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2FA2" w:rsidRDefault="008D2FA2" w:rsidP="00741E86">
      <w:pPr>
        <w:widowControl w:val="0"/>
        <w:rPr>
          <w:b/>
          <w:sz w:val="48"/>
          <w:szCs w:val="48"/>
        </w:rPr>
      </w:pPr>
      <w:r>
        <w:rPr>
          <w:rFonts w:hint="eastAsia"/>
          <w:b/>
          <w:sz w:val="48"/>
          <w:szCs w:val="48"/>
        </w:rPr>
        <w:t>招标文件</w:t>
      </w:r>
    </w:p>
    <w:p w:rsidR="00325803" w:rsidRPr="00741E86" w:rsidRDefault="00325803" w:rsidP="00741E86">
      <w:pPr>
        <w:widowControl w:val="0"/>
        <w:rPr>
          <w:rFonts w:ascii="宋体"/>
          <w:b/>
          <w:kern w:val="2"/>
          <w:sz w:val="48"/>
          <w:szCs w:val="48"/>
        </w:rPr>
      </w:pPr>
    </w:p>
    <w:p w:rsidR="008D2FA2" w:rsidRDefault="008D2FA2" w:rsidP="00D677A7">
      <w:pPr>
        <w:jc w:val="center"/>
        <w:rPr>
          <w:b/>
          <w:sz w:val="32"/>
          <w:szCs w:val="32"/>
        </w:rPr>
      </w:pPr>
      <w:r w:rsidRPr="00AC51E2">
        <w:rPr>
          <w:rFonts w:hint="eastAsia"/>
          <w:b/>
          <w:sz w:val="32"/>
          <w:szCs w:val="32"/>
        </w:rPr>
        <w:t>项目名称：</w:t>
      </w:r>
      <w:r w:rsidR="001861CE">
        <w:rPr>
          <w:rFonts w:hint="eastAsia"/>
          <w:b/>
          <w:sz w:val="32"/>
          <w:szCs w:val="32"/>
        </w:rPr>
        <w:t>全国</w:t>
      </w:r>
      <w:r w:rsidR="00A2538D">
        <w:rPr>
          <w:rFonts w:hint="eastAsia"/>
          <w:b/>
          <w:sz w:val="32"/>
          <w:szCs w:val="32"/>
        </w:rPr>
        <w:t>零担</w:t>
      </w:r>
      <w:r w:rsidR="005D0398">
        <w:rPr>
          <w:rFonts w:hint="eastAsia"/>
          <w:b/>
          <w:sz w:val="32"/>
          <w:szCs w:val="32"/>
        </w:rPr>
        <w:t>成品配送</w:t>
      </w:r>
    </w:p>
    <w:p w:rsidR="006403B0" w:rsidRPr="00A12DCA" w:rsidRDefault="006403B0" w:rsidP="00D677A7">
      <w:pPr>
        <w:jc w:val="center"/>
        <w:rPr>
          <w:b/>
          <w:sz w:val="32"/>
          <w:szCs w:val="32"/>
        </w:rPr>
      </w:pP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35235B" w:rsidRDefault="009A6255"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35235B">
          <w:rPr>
            <w:rStyle w:val="a8"/>
            <w:rFonts w:ascii="宋体" w:hAnsi="宋体"/>
            <w:b/>
            <w:noProof/>
            <w:sz w:val="28"/>
            <w:szCs w:val="28"/>
          </w:rPr>
          <w:t>1.</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背景资料</w:t>
        </w:r>
        <w:r w:rsidR="008D2FA2" w:rsidRPr="0035235B">
          <w:rPr>
            <w:rFonts w:ascii="宋体"/>
            <w:b/>
            <w:noProof/>
            <w:webHidden/>
            <w:sz w:val="28"/>
            <w:szCs w:val="28"/>
          </w:rPr>
          <w:tab/>
        </w:r>
      </w:hyperlink>
      <w:r w:rsidR="0035235B" w:rsidRPr="0035235B">
        <w:rPr>
          <w:rFonts w:hint="eastAsia"/>
          <w:b/>
          <w:sz w:val="28"/>
          <w:szCs w:val="28"/>
        </w:rPr>
        <w:t>1</w:t>
      </w:r>
    </w:p>
    <w:p w:rsidR="008D2FA2" w:rsidRPr="0035235B" w:rsidRDefault="0019041D" w:rsidP="00080F34">
      <w:pPr>
        <w:pStyle w:val="20"/>
        <w:tabs>
          <w:tab w:val="left" w:pos="349"/>
        </w:tabs>
        <w:rPr>
          <w:rFonts w:ascii="宋体"/>
          <w:b/>
          <w:smallCaps w:val="0"/>
          <w:noProof/>
          <w:sz w:val="28"/>
          <w:szCs w:val="28"/>
        </w:rPr>
      </w:pPr>
      <w:hyperlink w:anchor="_Toc350519234" w:history="1">
        <w:r w:rsidR="008D2FA2" w:rsidRPr="0035235B">
          <w:rPr>
            <w:rStyle w:val="a8"/>
            <w:rFonts w:ascii="宋体" w:hAnsi="宋体"/>
            <w:b/>
            <w:noProof/>
            <w:sz w:val="28"/>
            <w:szCs w:val="28"/>
          </w:rPr>
          <w:t>2.</w:t>
        </w:r>
        <w:r w:rsidR="008D2FA2" w:rsidRPr="0035235B">
          <w:rPr>
            <w:rFonts w:ascii="宋体"/>
            <w:b/>
            <w:smallCaps w:val="0"/>
            <w:noProof/>
            <w:sz w:val="28"/>
            <w:szCs w:val="28"/>
          </w:rPr>
          <w:tab/>
        </w:r>
        <w:r w:rsidR="008D2FA2" w:rsidRPr="0035235B">
          <w:rPr>
            <w:rStyle w:val="a8"/>
            <w:rFonts w:ascii="宋体" w:hAnsi="宋体" w:hint="eastAsia"/>
            <w:b/>
            <w:noProof/>
            <w:sz w:val="28"/>
            <w:szCs w:val="28"/>
          </w:rPr>
          <w:t>定义</w:t>
        </w:r>
        <w:r w:rsidR="008D2FA2" w:rsidRPr="0035235B">
          <w:rPr>
            <w:rFonts w:ascii="宋体"/>
            <w:b/>
            <w:noProof/>
            <w:webHidden/>
            <w:sz w:val="28"/>
            <w:szCs w:val="28"/>
          </w:rPr>
          <w:tab/>
        </w:r>
        <w:r w:rsidR="009A6255"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_Toc350519234 \h </w:instrText>
        </w:r>
        <w:r w:rsidR="009A6255" w:rsidRPr="0035235B">
          <w:rPr>
            <w:rFonts w:ascii="宋体" w:hAnsi="宋体"/>
            <w:b/>
            <w:noProof/>
            <w:webHidden/>
            <w:sz w:val="28"/>
            <w:szCs w:val="28"/>
          </w:rPr>
        </w:r>
        <w:r w:rsidR="009A6255" w:rsidRPr="0035235B">
          <w:rPr>
            <w:rFonts w:ascii="宋体" w:hAnsi="宋体"/>
            <w:b/>
            <w:noProof/>
            <w:webHidden/>
            <w:sz w:val="28"/>
            <w:szCs w:val="28"/>
          </w:rPr>
          <w:fldChar w:fldCharType="separate"/>
        </w:r>
        <w:r w:rsidR="008D2FA2" w:rsidRPr="0035235B">
          <w:rPr>
            <w:rFonts w:ascii="宋体" w:hAnsi="宋体"/>
            <w:b/>
            <w:noProof/>
            <w:webHidden/>
            <w:sz w:val="28"/>
            <w:szCs w:val="28"/>
          </w:rPr>
          <w:t>2</w:t>
        </w:r>
        <w:r w:rsidR="009A6255" w:rsidRPr="0035235B">
          <w:rPr>
            <w:rFonts w:ascii="宋体" w:hAnsi="宋体"/>
            <w:b/>
            <w:noProof/>
            <w:webHidden/>
            <w:sz w:val="28"/>
            <w:szCs w:val="28"/>
          </w:rPr>
          <w:fldChar w:fldCharType="end"/>
        </w:r>
      </w:hyperlink>
    </w:p>
    <w:p w:rsidR="008D2FA2" w:rsidRPr="0035235B" w:rsidRDefault="0019041D" w:rsidP="00080F34">
      <w:pPr>
        <w:pStyle w:val="20"/>
        <w:rPr>
          <w:rFonts w:ascii="宋体"/>
          <w:b/>
          <w:smallCaps w:val="0"/>
          <w:noProof/>
          <w:sz w:val="28"/>
          <w:szCs w:val="28"/>
        </w:rPr>
      </w:pPr>
      <w:hyperlink w:anchor="_Toc350519235" w:history="1">
        <w:r w:rsidR="008D2FA2" w:rsidRPr="0035235B">
          <w:rPr>
            <w:rStyle w:val="a8"/>
            <w:rFonts w:ascii="宋体" w:hAnsi="宋体"/>
            <w:b/>
            <w:noProof/>
            <w:sz w:val="28"/>
            <w:szCs w:val="28"/>
          </w:rPr>
          <w:t>3.</w:t>
        </w:r>
        <w:r w:rsidR="008D2FA2" w:rsidRPr="0035235B">
          <w:rPr>
            <w:rStyle w:val="a8"/>
            <w:rFonts w:ascii="宋体" w:hAnsi="宋体" w:hint="eastAsia"/>
            <w:b/>
            <w:noProof/>
            <w:sz w:val="28"/>
            <w:szCs w:val="28"/>
          </w:rPr>
          <w:t>投标人资质</w:t>
        </w:r>
        <w:r w:rsidR="008D2FA2" w:rsidRPr="0035235B">
          <w:rPr>
            <w:rFonts w:ascii="宋体"/>
            <w:b/>
            <w:noProof/>
            <w:webHidden/>
            <w:sz w:val="28"/>
            <w:szCs w:val="28"/>
          </w:rPr>
          <w:tab/>
        </w:r>
        <w:r w:rsidR="0035235B" w:rsidRPr="0035235B">
          <w:rPr>
            <w:rFonts w:ascii="宋体" w:hAnsi="宋体" w:hint="eastAsia"/>
            <w:b/>
            <w:noProof/>
            <w:webHidden/>
            <w:sz w:val="28"/>
            <w:szCs w:val="28"/>
          </w:rPr>
          <w:t>3</w:t>
        </w:r>
      </w:hyperlink>
    </w:p>
    <w:p w:rsidR="008D2FA2" w:rsidRPr="0035235B" w:rsidRDefault="0019041D" w:rsidP="00080F34">
      <w:pPr>
        <w:pStyle w:val="20"/>
        <w:rPr>
          <w:rFonts w:ascii="宋体"/>
          <w:b/>
          <w:smallCaps w:val="0"/>
          <w:noProof/>
          <w:sz w:val="28"/>
          <w:szCs w:val="28"/>
        </w:rPr>
      </w:pPr>
      <w:hyperlink w:anchor="_Toc350519236" w:history="1">
        <w:r w:rsidR="008D2FA2" w:rsidRPr="0035235B">
          <w:rPr>
            <w:rStyle w:val="a8"/>
            <w:rFonts w:ascii="宋体" w:hAnsi="宋体"/>
            <w:b/>
            <w:noProof/>
            <w:sz w:val="28"/>
            <w:szCs w:val="28"/>
          </w:rPr>
          <w:t>4.</w:t>
        </w:r>
        <w:r w:rsidR="008D2FA2" w:rsidRPr="0035235B">
          <w:rPr>
            <w:rStyle w:val="a8"/>
            <w:rFonts w:ascii="宋体" w:hAnsi="宋体" w:hint="eastAsia"/>
            <w:b/>
            <w:noProof/>
            <w:sz w:val="28"/>
            <w:szCs w:val="28"/>
          </w:rPr>
          <w:t>招标情况</w:t>
        </w:r>
        <w:r w:rsidR="008D2FA2" w:rsidRPr="0035235B">
          <w:rPr>
            <w:rFonts w:ascii="宋体"/>
            <w:b/>
            <w:noProof/>
            <w:webHidden/>
            <w:sz w:val="28"/>
            <w:szCs w:val="28"/>
          </w:rPr>
          <w:tab/>
        </w:r>
        <w:r w:rsidR="0035235B" w:rsidRPr="0035235B">
          <w:rPr>
            <w:rFonts w:ascii="宋体" w:hAnsi="宋体" w:hint="eastAsia"/>
            <w:b/>
            <w:noProof/>
            <w:webHidden/>
            <w:sz w:val="28"/>
            <w:szCs w:val="28"/>
          </w:rPr>
          <w:t>4</w:t>
        </w:r>
      </w:hyperlink>
    </w:p>
    <w:p w:rsidR="008D2FA2" w:rsidRPr="0035235B" w:rsidRDefault="0019041D" w:rsidP="00080F34">
      <w:pPr>
        <w:pStyle w:val="20"/>
        <w:rPr>
          <w:rFonts w:ascii="宋体"/>
          <w:b/>
          <w:smallCaps w:val="0"/>
          <w:noProof/>
          <w:sz w:val="28"/>
          <w:szCs w:val="28"/>
        </w:rPr>
      </w:pPr>
      <w:hyperlink w:anchor="_Toc350519237" w:history="1">
        <w:r w:rsidR="008D2FA2" w:rsidRPr="0035235B">
          <w:rPr>
            <w:rStyle w:val="a8"/>
            <w:rFonts w:ascii="宋体" w:hAnsi="宋体"/>
            <w:b/>
            <w:noProof/>
            <w:sz w:val="28"/>
            <w:szCs w:val="28"/>
          </w:rPr>
          <w:t>5.</w:t>
        </w:r>
        <w:r w:rsidR="008D2FA2" w:rsidRPr="0035235B">
          <w:rPr>
            <w:rStyle w:val="a8"/>
            <w:rFonts w:ascii="宋体" w:hAnsi="宋体" w:hint="eastAsia"/>
            <w:b/>
            <w:noProof/>
            <w:sz w:val="28"/>
            <w:szCs w:val="28"/>
          </w:rPr>
          <w:t>投标文件的组成</w:t>
        </w:r>
        <w:r w:rsidR="008D2FA2" w:rsidRPr="0035235B">
          <w:rPr>
            <w:rFonts w:ascii="宋体"/>
            <w:b/>
            <w:noProof/>
            <w:webHidden/>
            <w:sz w:val="28"/>
            <w:szCs w:val="28"/>
          </w:rPr>
          <w:tab/>
        </w:r>
        <w:r w:rsidR="009A6255"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_Toc350519237 \h </w:instrText>
        </w:r>
        <w:r w:rsidR="009A6255" w:rsidRPr="0035235B">
          <w:rPr>
            <w:rFonts w:ascii="宋体" w:hAnsi="宋体"/>
            <w:b/>
            <w:noProof/>
            <w:webHidden/>
            <w:sz w:val="28"/>
            <w:szCs w:val="28"/>
          </w:rPr>
        </w:r>
        <w:r w:rsidR="009A6255" w:rsidRPr="0035235B">
          <w:rPr>
            <w:rFonts w:ascii="宋体" w:hAnsi="宋体"/>
            <w:b/>
            <w:noProof/>
            <w:webHidden/>
            <w:sz w:val="28"/>
            <w:szCs w:val="28"/>
          </w:rPr>
          <w:fldChar w:fldCharType="separate"/>
        </w:r>
        <w:r w:rsidR="008D2FA2" w:rsidRPr="0035235B">
          <w:rPr>
            <w:rFonts w:ascii="宋体" w:hAnsi="宋体"/>
            <w:b/>
            <w:noProof/>
            <w:webHidden/>
            <w:sz w:val="28"/>
            <w:szCs w:val="28"/>
          </w:rPr>
          <w:t>5</w:t>
        </w:r>
        <w:r w:rsidR="009A6255" w:rsidRPr="0035235B">
          <w:rPr>
            <w:rFonts w:ascii="宋体" w:hAnsi="宋体"/>
            <w:b/>
            <w:noProof/>
            <w:webHidden/>
            <w:sz w:val="28"/>
            <w:szCs w:val="28"/>
          </w:rPr>
          <w:fldChar w:fldCharType="end"/>
        </w:r>
      </w:hyperlink>
    </w:p>
    <w:p w:rsidR="008D2FA2" w:rsidRPr="0035235B" w:rsidRDefault="0019041D" w:rsidP="00080F34">
      <w:pPr>
        <w:pStyle w:val="20"/>
        <w:rPr>
          <w:rFonts w:ascii="宋体"/>
          <w:b/>
          <w:smallCaps w:val="0"/>
          <w:noProof/>
          <w:sz w:val="28"/>
          <w:szCs w:val="28"/>
        </w:rPr>
      </w:pPr>
      <w:hyperlink w:anchor="_Toc350519238" w:history="1">
        <w:r w:rsidR="008D2FA2" w:rsidRPr="0035235B">
          <w:rPr>
            <w:rStyle w:val="a8"/>
            <w:rFonts w:ascii="宋体" w:hAnsi="宋体"/>
            <w:b/>
            <w:noProof/>
            <w:sz w:val="28"/>
            <w:szCs w:val="28"/>
          </w:rPr>
          <w:t>6.</w:t>
        </w:r>
        <w:r w:rsidR="008D2FA2" w:rsidRPr="0035235B">
          <w:rPr>
            <w:rStyle w:val="a8"/>
            <w:rFonts w:ascii="宋体" w:hAnsi="宋体" w:hint="eastAsia"/>
            <w:b/>
            <w:noProof/>
            <w:sz w:val="28"/>
            <w:szCs w:val="28"/>
          </w:rPr>
          <w:t>开标</w:t>
        </w:r>
        <w:r w:rsidR="008D2FA2" w:rsidRPr="0035235B">
          <w:rPr>
            <w:rFonts w:ascii="宋体"/>
            <w:b/>
            <w:noProof/>
            <w:webHidden/>
            <w:sz w:val="28"/>
            <w:szCs w:val="28"/>
          </w:rPr>
          <w:tab/>
        </w:r>
      </w:hyperlink>
      <w:r w:rsidR="0035235B" w:rsidRPr="0035235B">
        <w:rPr>
          <w:rFonts w:hint="eastAsia"/>
          <w:sz w:val="28"/>
          <w:szCs w:val="28"/>
        </w:rPr>
        <w:t>6</w:t>
      </w:r>
    </w:p>
    <w:p w:rsidR="008D2FA2" w:rsidRPr="0035235B" w:rsidRDefault="0019041D" w:rsidP="00080F34">
      <w:pPr>
        <w:pStyle w:val="20"/>
        <w:tabs>
          <w:tab w:val="left" w:pos="349"/>
        </w:tabs>
        <w:rPr>
          <w:rFonts w:ascii="宋体"/>
          <w:b/>
          <w:smallCaps w:val="0"/>
          <w:noProof/>
          <w:sz w:val="28"/>
          <w:szCs w:val="28"/>
        </w:rPr>
      </w:pPr>
      <w:hyperlink w:anchor="_Toc350519239" w:history="1">
        <w:r w:rsidR="008D2FA2" w:rsidRPr="0035235B">
          <w:rPr>
            <w:rStyle w:val="a8"/>
            <w:rFonts w:ascii="宋体" w:hAnsi="宋体"/>
            <w:b/>
            <w:noProof/>
            <w:sz w:val="28"/>
            <w:szCs w:val="28"/>
          </w:rPr>
          <w:t>7.</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评标</w:t>
        </w:r>
        <w:r w:rsidR="008D2FA2" w:rsidRPr="0035235B">
          <w:rPr>
            <w:rFonts w:ascii="宋体"/>
            <w:b/>
            <w:noProof/>
            <w:webHidden/>
            <w:sz w:val="28"/>
            <w:szCs w:val="28"/>
          </w:rPr>
          <w:tab/>
        </w:r>
      </w:hyperlink>
      <w:r w:rsidR="0035235B" w:rsidRPr="0035235B">
        <w:rPr>
          <w:rFonts w:hint="eastAsia"/>
          <w:sz w:val="28"/>
          <w:szCs w:val="28"/>
        </w:rPr>
        <w:t>7</w:t>
      </w:r>
    </w:p>
    <w:p w:rsidR="008D2FA2" w:rsidRPr="0035235B" w:rsidRDefault="0019041D" w:rsidP="00080F34">
      <w:pPr>
        <w:pStyle w:val="20"/>
        <w:rPr>
          <w:rFonts w:ascii="宋体"/>
          <w:b/>
          <w:smallCaps w:val="0"/>
          <w:noProof/>
          <w:sz w:val="28"/>
          <w:szCs w:val="28"/>
        </w:rPr>
      </w:pPr>
      <w:hyperlink w:anchor="_Toc350519240" w:history="1">
        <w:r w:rsidR="008D2FA2" w:rsidRPr="0035235B">
          <w:rPr>
            <w:rStyle w:val="a8"/>
            <w:rFonts w:ascii="宋体" w:hAnsi="宋体"/>
            <w:b/>
            <w:noProof/>
            <w:sz w:val="28"/>
            <w:szCs w:val="28"/>
          </w:rPr>
          <w:t>8.</w:t>
        </w:r>
        <w:r w:rsidR="008D2FA2" w:rsidRPr="0035235B">
          <w:rPr>
            <w:rStyle w:val="a8"/>
            <w:rFonts w:ascii="宋体" w:hAnsi="宋体" w:hint="eastAsia"/>
            <w:b/>
            <w:noProof/>
            <w:sz w:val="28"/>
            <w:szCs w:val="28"/>
          </w:rPr>
          <w:t>授予合同</w:t>
        </w:r>
        <w:r w:rsidR="008D2FA2" w:rsidRPr="0035235B">
          <w:rPr>
            <w:rFonts w:ascii="宋体"/>
            <w:b/>
            <w:noProof/>
            <w:webHidden/>
            <w:sz w:val="28"/>
            <w:szCs w:val="28"/>
          </w:rPr>
          <w:tab/>
        </w:r>
      </w:hyperlink>
      <w:r w:rsidR="0035235B" w:rsidRPr="0035235B">
        <w:rPr>
          <w:rFonts w:hint="eastAsia"/>
          <w:sz w:val="28"/>
          <w:szCs w:val="28"/>
        </w:rPr>
        <w:t>8</w:t>
      </w:r>
    </w:p>
    <w:p w:rsidR="008D2FA2" w:rsidRPr="0035235B" w:rsidRDefault="0019041D" w:rsidP="00080F34">
      <w:pPr>
        <w:pStyle w:val="20"/>
        <w:rPr>
          <w:rFonts w:ascii="宋体"/>
          <w:b/>
          <w:smallCaps w:val="0"/>
          <w:noProof/>
          <w:sz w:val="28"/>
          <w:szCs w:val="28"/>
        </w:rPr>
      </w:pPr>
      <w:hyperlink w:anchor="_Toc350519241" w:history="1">
        <w:r w:rsidR="008D2FA2" w:rsidRPr="0035235B">
          <w:rPr>
            <w:rStyle w:val="a8"/>
            <w:rFonts w:ascii="宋体" w:hAnsi="宋体"/>
            <w:b/>
            <w:noProof/>
            <w:sz w:val="28"/>
            <w:szCs w:val="28"/>
          </w:rPr>
          <w:t>9.</w:t>
        </w:r>
        <w:r w:rsidR="008D2FA2" w:rsidRPr="0035235B">
          <w:rPr>
            <w:rStyle w:val="a8"/>
            <w:rFonts w:ascii="宋体" w:hAnsi="宋体" w:hint="eastAsia"/>
            <w:b/>
            <w:noProof/>
            <w:sz w:val="28"/>
            <w:szCs w:val="28"/>
          </w:rPr>
          <w:t>纪律与保密</w:t>
        </w:r>
        <w:r w:rsidR="008D2FA2" w:rsidRPr="0035235B">
          <w:rPr>
            <w:rFonts w:ascii="宋体"/>
            <w:b/>
            <w:noProof/>
            <w:webHidden/>
            <w:sz w:val="28"/>
            <w:szCs w:val="28"/>
          </w:rPr>
          <w:tab/>
        </w:r>
        <w:r w:rsidR="009A6255"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_Toc350519241 \h </w:instrText>
        </w:r>
        <w:r w:rsidR="009A6255" w:rsidRPr="0035235B">
          <w:rPr>
            <w:rFonts w:ascii="宋体" w:hAnsi="宋体"/>
            <w:b/>
            <w:noProof/>
            <w:webHidden/>
            <w:sz w:val="28"/>
            <w:szCs w:val="28"/>
          </w:rPr>
        </w:r>
        <w:r w:rsidR="009A6255" w:rsidRPr="0035235B">
          <w:rPr>
            <w:rFonts w:ascii="宋体" w:hAnsi="宋体"/>
            <w:b/>
            <w:noProof/>
            <w:webHidden/>
            <w:sz w:val="28"/>
            <w:szCs w:val="28"/>
          </w:rPr>
          <w:fldChar w:fldCharType="separate"/>
        </w:r>
        <w:r w:rsidR="008D2FA2" w:rsidRPr="0035235B">
          <w:rPr>
            <w:rFonts w:ascii="宋体" w:hAnsi="宋体"/>
            <w:b/>
            <w:noProof/>
            <w:webHidden/>
            <w:sz w:val="28"/>
            <w:szCs w:val="28"/>
          </w:rPr>
          <w:t>9</w:t>
        </w:r>
        <w:r w:rsidR="009A6255" w:rsidRPr="0035235B">
          <w:rPr>
            <w:rFonts w:ascii="宋体" w:hAnsi="宋体"/>
            <w:b/>
            <w:noProof/>
            <w:webHidden/>
            <w:sz w:val="28"/>
            <w:szCs w:val="28"/>
          </w:rPr>
          <w:fldChar w:fldCharType="end"/>
        </w:r>
      </w:hyperlink>
    </w:p>
    <w:p w:rsidR="008D2FA2" w:rsidRPr="0035235B" w:rsidRDefault="0019041D" w:rsidP="00634868">
      <w:pPr>
        <w:pStyle w:val="10"/>
        <w:rPr>
          <w:kern w:val="2"/>
        </w:rPr>
      </w:pPr>
      <w:hyperlink w:anchor="_Toc350519242" w:history="1">
        <w:r w:rsidR="008D2FA2" w:rsidRPr="0035235B">
          <w:rPr>
            <w:rStyle w:val="a8"/>
            <w:rFonts w:hint="eastAsia"/>
          </w:rPr>
          <w:t>附件一：投标函格式</w:t>
        </w:r>
        <w:r w:rsidR="008D2FA2" w:rsidRPr="0035235B">
          <w:rPr>
            <w:webHidden/>
          </w:rPr>
          <w:tab/>
        </w:r>
      </w:hyperlink>
      <w:r w:rsidR="00634868" w:rsidRPr="0035235B">
        <w:rPr>
          <w:rFonts w:hint="eastAsia"/>
        </w:rPr>
        <w:t>10</w:t>
      </w:r>
    </w:p>
    <w:p w:rsidR="008D2FA2" w:rsidRPr="00634868" w:rsidRDefault="0019041D"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009A6255" w:rsidRPr="00634868">
          <w:rPr>
            <w:webHidden/>
          </w:rPr>
          <w:fldChar w:fldCharType="begin"/>
        </w:r>
        <w:r w:rsidR="008D2FA2" w:rsidRPr="00634868">
          <w:rPr>
            <w:webHidden/>
          </w:rPr>
          <w:instrText xml:space="preserve"> PAGEREF _Toc350519243 \h </w:instrText>
        </w:r>
        <w:r w:rsidR="009A6255" w:rsidRPr="00634868">
          <w:rPr>
            <w:webHidden/>
          </w:rPr>
        </w:r>
        <w:r w:rsidR="009A6255" w:rsidRPr="00634868">
          <w:rPr>
            <w:webHidden/>
          </w:rPr>
          <w:fldChar w:fldCharType="separate"/>
        </w:r>
        <w:r w:rsidR="008D2FA2" w:rsidRPr="00634868">
          <w:rPr>
            <w:webHidden/>
          </w:rPr>
          <w:t>1</w:t>
        </w:r>
        <w:r w:rsidR="009A6255" w:rsidRPr="00634868">
          <w:rPr>
            <w:webHidden/>
          </w:rPr>
          <w:fldChar w:fldCharType="end"/>
        </w:r>
      </w:hyperlink>
      <w:r w:rsidR="00634868" w:rsidRPr="00634868">
        <w:rPr>
          <w:rFonts w:hint="eastAsia"/>
        </w:rPr>
        <w:t>1</w:t>
      </w:r>
    </w:p>
    <w:p w:rsidR="008D2FA2" w:rsidRPr="00080F34" w:rsidRDefault="0019041D"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009A6255" w:rsidRPr="00080F34">
          <w:rPr>
            <w:webHidden/>
          </w:rPr>
          <w:fldChar w:fldCharType="begin"/>
        </w:r>
        <w:r w:rsidR="008D2FA2" w:rsidRPr="00080F34">
          <w:rPr>
            <w:webHidden/>
          </w:rPr>
          <w:instrText xml:space="preserve"> PAGEREF _Toc350519244 \h </w:instrText>
        </w:r>
        <w:r w:rsidR="009A6255" w:rsidRPr="00080F34">
          <w:rPr>
            <w:webHidden/>
          </w:rPr>
        </w:r>
        <w:r w:rsidR="009A6255" w:rsidRPr="00080F34">
          <w:rPr>
            <w:webHidden/>
          </w:rPr>
          <w:fldChar w:fldCharType="separate"/>
        </w:r>
        <w:r w:rsidR="008D2FA2" w:rsidRPr="00080F34">
          <w:rPr>
            <w:webHidden/>
          </w:rPr>
          <w:t>1</w:t>
        </w:r>
        <w:r w:rsidR="0035235B">
          <w:rPr>
            <w:rFonts w:hint="eastAsia"/>
            <w:webHidden/>
          </w:rPr>
          <w:t>2</w:t>
        </w:r>
        <w:r w:rsidR="009A6255" w:rsidRPr="00080F34">
          <w:rPr>
            <w:webHidden/>
          </w:rPr>
          <w:fldChar w:fldCharType="end"/>
        </w:r>
      </w:hyperlink>
    </w:p>
    <w:p w:rsidR="008D2FA2" w:rsidRPr="00080F34" w:rsidRDefault="0019041D"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009A6255" w:rsidRPr="00080F34">
          <w:rPr>
            <w:webHidden/>
          </w:rPr>
          <w:fldChar w:fldCharType="begin"/>
        </w:r>
        <w:r w:rsidR="008D2FA2" w:rsidRPr="00080F34">
          <w:rPr>
            <w:webHidden/>
          </w:rPr>
          <w:instrText xml:space="preserve"> PAGEREF _Toc350519249 \h </w:instrText>
        </w:r>
        <w:r w:rsidR="009A6255" w:rsidRPr="00080F34">
          <w:rPr>
            <w:webHidden/>
          </w:rPr>
        </w:r>
        <w:r w:rsidR="009A6255" w:rsidRPr="00080F34">
          <w:rPr>
            <w:webHidden/>
          </w:rPr>
          <w:fldChar w:fldCharType="separate"/>
        </w:r>
        <w:r w:rsidR="008D2FA2" w:rsidRPr="00080F34">
          <w:rPr>
            <w:webHidden/>
          </w:rPr>
          <w:t>1</w:t>
        </w:r>
        <w:r w:rsidR="009A6255" w:rsidRPr="00080F34">
          <w:rPr>
            <w:webHidden/>
          </w:rPr>
          <w:fldChar w:fldCharType="end"/>
        </w:r>
      </w:hyperlink>
      <w:r w:rsidR="00484763">
        <w:rPr>
          <w:rFonts w:hint="eastAsia"/>
        </w:rPr>
        <w:t>3</w:t>
      </w:r>
    </w:p>
    <w:p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35235B">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35235B">
        <w:rPr>
          <w:rStyle w:val="a8"/>
          <w:rFonts w:ascii="宋体" w:hAnsi="宋体" w:hint="eastAsia"/>
          <w:b/>
          <w:noProof/>
          <w:color w:val="auto"/>
          <w:sz w:val="28"/>
          <w:szCs w:val="28"/>
          <w:u w:val="none"/>
        </w:rPr>
        <w:t>4</w:t>
      </w:r>
    </w:p>
    <w:p w:rsidR="008D2FA2" w:rsidRPr="00FD1D40" w:rsidRDefault="009A6255" w:rsidP="00D677A7">
      <w:r w:rsidRPr="00D677A7">
        <w:rPr>
          <w:rFonts w:ascii="宋体" w:hAnsi="宋体"/>
          <w:b/>
          <w:sz w:val="28"/>
          <w:szCs w:val="28"/>
        </w:rPr>
        <w:fldChar w:fldCharType="end"/>
      </w:r>
    </w:p>
    <w:p w:rsidR="006403B0" w:rsidRPr="00325803" w:rsidRDefault="006403B0" w:rsidP="006403B0">
      <w:pPr>
        <w:pStyle w:val="Default"/>
        <w:snapToGrid w:val="0"/>
        <w:ind w:leftChars="993" w:left="2383" w:firstLineChars="450" w:firstLine="1260"/>
        <w:rPr>
          <w:color w:val="auto"/>
          <w:sz w:val="28"/>
          <w:szCs w:val="28"/>
        </w:rPr>
      </w:pPr>
    </w:p>
    <w:p w:rsidR="008D2FA2" w:rsidRDefault="0083571D" w:rsidP="006D4346">
      <w:pPr>
        <w:spacing w:line="360" w:lineRule="auto"/>
        <w:ind w:firstLine="1"/>
        <w:jc w:val="center"/>
        <w:rPr>
          <w:b/>
          <w:sz w:val="36"/>
          <w:szCs w:val="36"/>
        </w:rPr>
      </w:pPr>
      <w:r>
        <w:rPr>
          <w:rFonts w:hint="eastAsia"/>
          <w:b/>
          <w:sz w:val="36"/>
          <w:szCs w:val="36"/>
        </w:rPr>
        <w:t>上海东冠健康用品股份有限公司</w:t>
      </w:r>
    </w:p>
    <w:p w:rsidR="008D2FA2" w:rsidRPr="006E3C48" w:rsidRDefault="00275003" w:rsidP="006E3C48">
      <w:pPr>
        <w:spacing w:line="360" w:lineRule="auto"/>
        <w:jc w:val="center"/>
        <w:rPr>
          <w:b/>
          <w:sz w:val="36"/>
          <w:szCs w:val="36"/>
        </w:rPr>
      </w:pPr>
      <w:r>
        <w:rPr>
          <w:b/>
          <w:sz w:val="36"/>
          <w:szCs w:val="36"/>
        </w:rPr>
        <w:t>2020</w:t>
      </w:r>
      <w:r w:rsidR="008D2FA2">
        <w:rPr>
          <w:rFonts w:hint="eastAsia"/>
          <w:b/>
          <w:sz w:val="36"/>
          <w:szCs w:val="36"/>
        </w:rPr>
        <w:t>年</w:t>
      </w:r>
      <w:r w:rsidR="003B4DAA">
        <w:rPr>
          <w:b/>
          <w:sz w:val="36"/>
          <w:szCs w:val="36"/>
        </w:rPr>
        <w:t>4</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83571D" w:rsidP="00E54E87">
      <w:pPr>
        <w:spacing w:line="360" w:lineRule="auto"/>
        <w:ind w:firstLineChars="200" w:firstLine="480"/>
        <w:rPr>
          <w:rFonts w:ascii="宋体"/>
        </w:rPr>
      </w:pPr>
      <w:r>
        <w:rPr>
          <w:rFonts w:ascii="宋体" w:hAnsi="宋体" w:cs="宋体" w:hint="eastAsia"/>
        </w:rPr>
        <w:t>上海东冠健康用品股份有限公司</w:t>
      </w:r>
      <w:r w:rsidR="00275003">
        <w:rPr>
          <w:rFonts w:ascii="宋体" w:hAnsi="宋体" w:cs="宋体" w:hint="eastAsia"/>
        </w:rPr>
        <w:t>2020</w:t>
      </w:r>
      <w:r w:rsidR="008D2FA2" w:rsidRPr="00FB337D">
        <w:rPr>
          <w:rFonts w:ascii="宋体" w:hAnsi="宋体" w:cs="宋体" w:hint="eastAsia"/>
        </w:rPr>
        <w:t>年</w:t>
      </w:r>
      <w:r w:rsidR="000D45FF">
        <w:rPr>
          <w:rFonts w:ascii="宋体" w:hAnsi="宋体" w:cs="宋体" w:hint="eastAsia"/>
        </w:rPr>
        <w:t>度</w:t>
      </w:r>
      <w:r w:rsidR="00A2538D">
        <w:rPr>
          <w:rFonts w:ascii="宋体" w:hAnsi="宋体" w:cs="宋体" w:hint="eastAsia"/>
        </w:rPr>
        <w:t>全国零担</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193166">
        <w:rPr>
          <w:rFonts w:ascii="宋体" w:hAnsi="宋体" w:cs="宋体" w:hint="eastAsia"/>
        </w:rPr>
        <w:t>，</w:t>
      </w:r>
      <w:r w:rsidR="00B84DA6">
        <w:rPr>
          <w:rFonts w:ascii="宋体" w:hAnsi="宋体" w:cs="宋体" w:hint="eastAsia"/>
        </w:rPr>
        <w:t>配送至</w:t>
      </w:r>
      <w:r w:rsidR="000D45FF">
        <w:rPr>
          <w:rFonts w:ascii="宋体" w:hAnsi="宋体" w:cs="宋体" w:hint="eastAsia"/>
        </w:rPr>
        <w:t>所属</w:t>
      </w:r>
      <w:r w:rsidR="00780F59">
        <w:rPr>
          <w:rFonts w:ascii="宋体" w:hAnsi="宋体" w:cs="宋体" w:hint="eastAsia"/>
        </w:rPr>
        <w:t>地区某一指定终端的城市配送</w:t>
      </w:r>
      <w:r w:rsidR="008649BF">
        <w:rPr>
          <w:rFonts w:ascii="宋体" w:hAnsi="宋体" w:cs="宋体" w:hint="eastAsia"/>
        </w:rPr>
        <w:t>物流</w:t>
      </w:r>
      <w:r w:rsidR="008D2FA2" w:rsidRPr="00FB337D">
        <w:rPr>
          <w:rFonts w:ascii="宋体" w:hAnsi="宋体" w:cs="宋体" w:hint="eastAsia"/>
        </w:rPr>
        <w:t>。</w:t>
      </w:r>
    </w:p>
    <w:p w:rsidR="008D2FA2" w:rsidRPr="00FD1D40" w:rsidRDefault="008D2FA2" w:rsidP="00A16568">
      <w:pPr>
        <w:widowControl w:val="0"/>
        <w:numPr>
          <w:ilvl w:val="1"/>
          <w:numId w:val="22"/>
        </w:numPr>
        <w:tabs>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83571D"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275003">
        <w:rPr>
          <w:rFonts w:ascii="Arial" w:hAnsi="Arial" w:cs="Arial"/>
        </w:rPr>
        <w:t>2020</w:t>
      </w:r>
      <w:r w:rsidR="008D2FA2" w:rsidRPr="0024405B">
        <w:rPr>
          <w:rFonts w:ascii="Arial" w:hAnsi="Arial" w:cs="Arial" w:hint="eastAsia"/>
        </w:rPr>
        <w:t>年</w:t>
      </w:r>
      <w:r w:rsidR="00275003">
        <w:rPr>
          <w:rFonts w:ascii="Arial" w:hAnsi="Arial" w:cs="Arial" w:hint="eastAsia"/>
        </w:rPr>
        <w:t>全国零担</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rsidR="008D2FA2" w:rsidRPr="00FD1D40" w:rsidRDefault="008D2FA2" w:rsidP="00634868">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83571D">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rsidR="008D2FA2" w:rsidRPr="00FD1D40"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rsidR="008D2FA2" w:rsidRPr="006906F9" w:rsidRDefault="008D2FA2" w:rsidP="00A16568">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6906F9">
        <w:rPr>
          <w:rStyle w:val="a8"/>
          <w:rFonts w:ascii="黑体" w:hint="eastAsia"/>
          <w:color w:val="auto"/>
          <w:u w:val="none"/>
        </w:rPr>
        <w:t>招标情况</w:t>
      </w:r>
      <w:bookmarkEnd w:id="27"/>
      <w:bookmarkEnd w:id="28"/>
      <w:bookmarkEnd w:id="29"/>
      <w:bookmarkEnd w:id="30"/>
      <w:bookmarkEnd w:id="31"/>
      <w:bookmarkEnd w:id="32"/>
      <w:bookmarkEnd w:id="33"/>
      <w:bookmarkEnd w:id="34"/>
      <w:bookmarkEnd w:id="35"/>
    </w:p>
    <w:p w:rsidR="006906F9" w:rsidRPr="00F54D67" w:rsidRDefault="006906F9" w:rsidP="006906F9">
      <w:pPr>
        <w:widowControl w:val="0"/>
        <w:numPr>
          <w:ilvl w:val="1"/>
          <w:numId w:val="22"/>
        </w:numPr>
        <w:tabs>
          <w:tab w:val="num" w:pos="851"/>
        </w:tabs>
        <w:spacing w:line="360" w:lineRule="auto"/>
        <w:ind w:left="851" w:hanging="851"/>
        <w:jc w:val="both"/>
        <w:rPr>
          <w:rFonts w:ascii="宋体" w:hAnsi="宋体" w:cs="宋体"/>
        </w:rPr>
      </w:pPr>
      <w:r w:rsidRPr="00F54D67">
        <w:rPr>
          <w:rFonts w:hint="eastAsia"/>
        </w:rPr>
        <w:t>全国</w:t>
      </w:r>
      <w:r w:rsidR="00A2538D">
        <w:t>零担</w:t>
      </w:r>
      <w:r w:rsidR="008D2FA2" w:rsidRPr="00F54D67">
        <w:rPr>
          <w:rFonts w:hint="eastAsia"/>
        </w:rPr>
        <w:t>业务</w:t>
      </w:r>
      <w:r w:rsidR="00296B82" w:rsidRPr="00F54D67">
        <w:rPr>
          <w:rFonts w:hint="eastAsia"/>
        </w:rPr>
        <w:t>配送，</w:t>
      </w:r>
      <w:r w:rsidR="008D2FA2" w:rsidRPr="00F54D67">
        <w:rPr>
          <w:rFonts w:hint="eastAsia"/>
        </w:rPr>
        <w:t>共划分为</w:t>
      </w:r>
      <w:r w:rsidRPr="00F54D67">
        <w:rPr>
          <w:rFonts w:hint="eastAsia"/>
        </w:rPr>
        <w:t>一</w:t>
      </w:r>
      <w:r w:rsidR="002C0527" w:rsidRPr="00F54D67">
        <w:rPr>
          <w:rFonts w:hint="eastAsia"/>
        </w:rPr>
        <w:t>个招标项目，</w:t>
      </w:r>
      <w:r w:rsidR="00BC0093" w:rsidRPr="00F54D67">
        <w:rPr>
          <w:rFonts w:hint="eastAsia"/>
        </w:rPr>
        <w:t>投标单位可根据自身实力和优势进行或选择投标</w:t>
      </w:r>
      <w:r w:rsidR="00A31EBE" w:rsidRPr="00F54D67">
        <w:rPr>
          <w:rFonts w:hint="eastAsia"/>
        </w:rPr>
        <w:t>，</w:t>
      </w:r>
      <w:r w:rsidR="006C66C4" w:rsidRPr="00F54D67">
        <w:rPr>
          <w:rFonts w:hint="eastAsia"/>
        </w:rPr>
        <w:t>具体</w:t>
      </w:r>
      <w:r w:rsidR="008D2FA2" w:rsidRPr="00F54D67">
        <w:rPr>
          <w:rFonts w:hint="eastAsia"/>
        </w:rPr>
        <w:t>见下表</w:t>
      </w:r>
    </w:p>
    <w:tbl>
      <w:tblPr>
        <w:tblW w:w="7938" w:type="dxa"/>
        <w:tblInd w:w="959" w:type="dxa"/>
        <w:tblLook w:val="04A0" w:firstRow="1" w:lastRow="0" w:firstColumn="1" w:lastColumn="0" w:noHBand="0" w:noVBand="1"/>
      </w:tblPr>
      <w:tblGrid>
        <w:gridCol w:w="1843"/>
        <w:gridCol w:w="1275"/>
        <w:gridCol w:w="1560"/>
        <w:gridCol w:w="3260"/>
      </w:tblGrid>
      <w:tr w:rsidR="006906F9" w:rsidRPr="00F54D67" w:rsidTr="006906F9">
        <w:trPr>
          <w:trHeight w:val="330"/>
        </w:trPr>
        <w:tc>
          <w:tcPr>
            <w:tcW w:w="1843" w:type="dxa"/>
            <w:tcBorders>
              <w:top w:val="nil"/>
              <w:left w:val="nil"/>
              <w:bottom w:val="nil"/>
              <w:right w:val="nil"/>
            </w:tcBorders>
            <w:shd w:val="clear" w:color="auto" w:fill="auto"/>
            <w:noWrap/>
            <w:vAlign w:val="center"/>
            <w:hideMark/>
          </w:tcPr>
          <w:p w:rsidR="006906F9" w:rsidRPr="00F54D67" w:rsidRDefault="006906F9" w:rsidP="006906F9">
            <w:pPr>
              <w:jc w:val="both"/>
              <w:rPr>
                <w:b/>
                <w:bCs/>
                <w:color w:val="000000"/>
              </w:rPr>
            </w:pPr>
            <w:r w:rsidRPr="00F54D67">
              <w:rPr>
                <w:b/>
                <w:bCs/>
                <w:color w:val="000000"/>
                <w:sz w:val="14"/>
                <w:szCs w:val="14"/>
              </w:rPr>
              <w:t xml:space="preserve">          </w:t>
            </w:r>
            <w:r w:rsidRPr="00F54D67">
              <w:rPr>
                <w:color w:val="000000"/>
              </w:rPr>
              <w:t> </w:t>
            </w:r>
          </w:p>
        </w:tc>
        <w:tc>
          <w:tcPr>
            <w:tcW w:w="1275" w:type="dxa"/>
            <w:tcBorders>
              <w:top w:val="nil"/>
              <w:left w:val="nil"/>
              <w:bottom w:val="nil"/>
              <w:right w:val="nil"/>
            </w:tcBorders>
            <w:shd w:val="clear" w:color="auto" w:fill="auto"/>
            <w:noWrap/>
            <w:vAlign w:val="bottom"/>
            <w:hideMark/>
          </w:tcPr>
          <w:p w:rsidR="006906F9" w:rsidRPr="00F54D67" w:rsidRDefault="006906F9" w:rsidP="006906F9">
            <w:pPr>
              <w:jc w:val="both"/>
              <w:rPr>
                <w:b/>
                <w:bCs/>
                <w:color w:val="000000"/>
              </w:rPr>
            </w:pPr>
          </w:p>
        </w:tc>
        <w:tc>
          <w:tcPr>
            <w:tcW w:w="1560" w:type="dxa"/>
            <w:tcBorders>
              <w:top w:val="nil"/>
              <w:left w:val="nil"/>
              <w:bottom w:val="nil"/>
              <w:right w:val="nil"/>
            </w:tcBorders>
            <w:shd w:val="clear" w:color="auto" w:fill="auto"/>
            <w:noWrap/>
            <w:vAlign w:val="bottom"/>
            <w:hideMark/>
          </w:tcPr>
          <w:p w:rsidR="006906F9" w:rsidRPr="00F54D67" w:rsidRDefault="006906F9" w:rsidP="006906F9">
            <w:pPr>
              <w:rPr>
                <w:rFonts w:eastAsia="Times New Roman"/>
                <w:sz w:val="20"/>
                <w:szCs w:val="20"/>
              </w:rPr>
            </w:pPr>
          </w:p>
        </w:tc>
        <w:tc>
          <w:tcPr>
            <w:tcW w:w="3260" w:type="dxa"/>
            <w:tcBorders>
              <w:top w:val="nil"/>
              <w:left w:val="nil"/>
              <w:bottom w:val="nil"/>
              <w:right w:val="nil"/>
            </w:tcBorders>
            <w:shd w:val="clear" w:color="auto" w:fill="auto"/>
            <w:noWrap/>
            <w:vAlign w:val="bottom"/>
            <w:hideMark/>
          </w:tcPr>
          <w:p w:rsidR="006906F9" w:rsidRPr="00F54D67" w:rsidRDefault="006906F9" w:rsidP="006906F9">
            <w:pPr>
              <w:rPr>
                <w:rFonts w:eastAsia="Times New Roman"/>
                <w:sz w:val="20"/>
                <w:szCs w:val="20"/>
              </w:rPr>
            </w:pPr>
          </w:p>
        </w:tc>
      </w:tr>
      <w:tr w:rsidR="006906F9" w:rsidRPr="00F54D67" w:rsidTr="006906F9">
        <w:trPr>
          <w:trHeight w:val="52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出发地点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招标项目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配送目的区域</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配送客户</w:t>
            </w:r>
          </w:p>
        </w:tc>
      </w:tr>
      <w:tr w:rsidR="006906F9" w:rsidRPr="00F54D67" w:rsidTr="006906F9">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上海金山林慧路1000号</w:t>
            </w:r>
          </w:p>
        </w:tc>
        <w:tc>
          <w:tcPr>
            <w:tcW w:w="1275"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1</w:t>
            </w:r>
          </w:p>
        </w:tc>
        <w:tc>
          <w:tcPr>
            <w:tcW w:w="1560"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全国</w:t>
            </w:r>
          </w:p>
        </w:tc>
        <w:tc>
          <w:tcPr>
            <w:tcW w:w="3260"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ind w:firstLineChars="200" w:firstLine="420"/>
              <w:jc w:val="both"/>
              <w:rPr>
                <w:rFonts w:ascii="宋体" w:hAnsi="宋体" w:cs="宋体"/>
                <w:color w:val="000000"/>
                <w:sz w:val="21"/>
                <w:szCs w:val="21"/>
              </w:rPr>
            </w:pPr>
            <w:r w:rsidRPr="00F54D67">
              <w:rPr>
                <w:rFonts w:ascii="宋体" w:hAnsi="宋体" w:cs="宋体" w:hint="eastAsia"/>
                <w:color w:val="000000"/>
                <w:sz w:val="21"/>
                <w:szCs w:val="21"/>
              </w:rPr>
              <w:t>卖场、经销商、电商等</w:t>
            </w:r>
          </w:p>
        </w:tc>
      </w:tr>
      <w:tr w:rsidR="006906F9" w:rsidRPr="00F54D67" w:rsidTr="006906F9">
        <w:trPr>
          <w:trHeight w:val="315"/>
        </w:trPr>
        <w:tc>
          <w:tcPr>
            <w:tcW w:w="7938" w:type="dxa"/>
            <w:gridSpan w:val="4"/>
            <w:tcBorders>
              <w:top w:val="single" w:sz="8" w:space="0" w:color="auto"/>
              <w:left w:val="nil"/>
              <w:bottom w:val="nil"/>
              <w:right w:val="nil"/>
            </w:tcBorders>
            <w:shd w:val="clear" w:color="auto" w:fill="auto"/>
            <w:noWrap/>
            <w:vAlign w:val="center"/>
            <w:hideMark/>
          </w:tcPr>
          <w:p w:rsidR="006906F9" w:rsidRPr="00F54D67" w:rsidRDefault="006906F9" w:rsidP="006906F9">
            <w:pPr>
              <w:jc w:val="center"/>
              <w:rPr>
                <w:b/>
                <w:bCs/>
                <w:color w:val="000000"/>
              </w:rPr>
            </w:pPr>
            <w:r w:rsidRPr="00F54D67">
              <w:rPr>
                <w:b/>
                <w:bCs/>
                <w:color w:val="000000"/>
                <w:sz w:val="14"/>
                <w:szCs w:val="14"/>
              </w:rPr>
              <w:t xml:space="preserve">        </w:t>
            </w:r>
          </w:p>
        </w:tc>
      </w:tr>
    </w:tbl>
    <w:p w:rsidR="006906F9" w:rsidRPr="00F54D67" w:rsidRDefault="00275003" w:rsidP="006906F9">
      <w:pPr>
        <w:widowControl w:val="0"/>
        <w:numPr>
          <w:ilvl w:val="1"/>
          <w:numId w:val="22"/>
        </w:numPr>
        <w:tabs>
          <w:tab w:val="num" w:pos="851"/>
        </w:tabs>
        <w:spacing w:line="360" w:lineRule="auto"/>
        <w:ind w:left="851" w:hanging="851"/>
        <w:jc w:val="both"/>
        <w:rPr>
          <w:rFonts w:ascii="宋体" w:hAnsi="宋体" w:cs="宋体"/>
        </w:rPr>
      </w:pPr>
      <w:r>
        <w:rPr>
          <w:rFonts w:ascii="宋体" w:hAnsi="宋体" w:hint="eastAsia"/>
          <w:b/>
          <w:bCs/>
          <w:color w:val="000000"/>
        </w:rPr>
        <w:t>2020</w:t>
      </w:r>
      <w:r w:rsidR="00A2538D">
        <w:rPr>
          <w:rFonts w:ascii="宋体" w:hAnsi="宋体" w:hint="eastAsia"/>
          <w:b/>
          <w:bCs/>
          <w:color w:val="000000"/>
        </w:rPr>
        <w:t>年全国零担</w:t>
      </w:r>
      <w:r w:rsidR="006906F9" w:rsidRPr="00F54D67">
        <w:rPr>
          <w:rFonts w:ascii="宋体" w:hAnsi="宋体" w:hint="eastAsia"/>
          <w:b/>
          <w:bCs/>
          <w:color w:val="000000"/>
        </w:rPr>
        <w:t>运量年度预测：</w:t>
      </w:r>
      <w:r w:rsidR="006906F9" w:rsidRPr="00F54D67">
        <w:rPr>
          <w:rFonts w:ascii="宋体" w:hAnsi="宋体" w:cs="宋体" w:hint="eastAsia"/>
          <w:b/>
        </w:rPr>
        <w:t>约</w:t>
      </w:r>
      <w:r>
        <w:rPr>
          <w:rFonts w:ascii="宋体" w:hAnsi="宋体" w:cs="宋体"/>
          <w:b/>
        </w:rPr>
        <w:t>130000</w:t>
      </w:r>
      <w:r w:rsidR="006906F9" w:rsidRPr="00F54D67">
        <w:rPr>
          <w:rFonts w:ascii="宋体" w:hAnsi="宋体" w:cs="宋体" w:hint="eastAsia"/>
          <w:b/>
        </w:rPr>
        <w:t>立方。</w:t>
      </w:r>
    </w:p>
    <w:p w:rsidR="008D2FA2" w:rsidRPr="0008208E" w:rsidRDefault="008D2FA2" w:rsidP="00571D7E">
      <w:pPr>
        <w:widowControl w:val="0"/>
        <w:numPr>
          <w:ilvl w:val="1"/>
          <w:numId w:val="22"/>
        </w:numPr>
        <w:tabs>
          <w:tab w:val="num" w:pos="851"/>
        </w:tabs>
        <w:spacing w:line="360" w:lineRule="auto"/>
        <w:ind w:left="851" w:hanging="851"/>
        <w:jc w:val="both"/>
        <w:rPr>
          <w:rFonts w:ascii="宋体" w:cs="宋体"/>
          <w:b/>
        </w:rPr>
      </w:pPr>
      <w:r w:rsidRPr="0008208E">
        <w:rPr>
          <w:rFonts w:ascii="宋体" w:hAnsi="宋体" w:cs="宋体" w:hint="eastAsia"/>
          <w:b/>
        </w:rPr>
        <w:t>服务要求：</w:t>
      </w:r>
    </w:p>
    <w:p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rsidR="008D2FA2" w:rsidRPr="00A64EEF" w:rsidRDefault="008D2FA2" w:rsidP="00A64EEF">
      <w:pPr>
        <w:widowControl w:val="0"/>
        <w:spacing w:line="360" w:lineRule="auto"/>
        <w:jc w:val="both"/>
        <w:rPr>
          <w:rStyle w:val="a8"/>
          <w:color w:val="auto"/>
          <w:u w:val="none"/>
        </w:rPr>
      </w:pPr>
    </w:p>
    <w:p w:rsidR="008D2FA2" w:rsidRPr="00143D41" w:rsidRDefault="008D2FA2" w:rsidP="00A16568">
      <w:pPr>
        <w:widowControl w:val="0"/>
        <w:numPr>
          <w:ilvl w:val="1"/>
          <w:numId w:val="22"/>
        </w:numPr>
        <w:tabs>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UnitName" w:val="m3"/>
          <w:attr w:name="SourceValue" w:val=".2"/>
          <w:attr w:name="HasSpace" w:val="False"/>
          <w:attr w:name="Negative" w:val="False"/>
          <w:attr w:name="NumberType" w:val="1"/>
          <w:attr w:name="TCSC" w:val="0"/>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UnitName" w:val="m3"/>
          <w:attr w:name="SourceValue" w:val=".02"/>
          <w:attr w:name="HasSpace" w:val="True"/>
          <w:attr w:name="Negative" w:val="False"/>
          <w:attr w:name="NumberType" w:val="1"/>
          <w:attr w:name="TCSC" w:val="0"/>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UnitName" w:val="公斤"/>
          <w:attr w:name="SourceValue" w:val="21"/>
          <w:attr w:name="HasSpace" w:val="False"/>
          <w:attr w:name="Negative" w:val="False"/>
          <w:attr w:name="NumberType" w:val="1"/>
          <w:attr w:name="TCSC" w:val="0"/>
        </w:smartTagPr>
        <w:r>
          <w:t>21</w:t>
        </w:r>
        <w:r>
          <w:rPr>
            <w:rFonts w:hint="eastAsia"/>
          </w:rPr>
          <w:t>公斤</w:t>
        </w:r>
      </w:smartTag>
      <w:r>
        <w:rPr>
          <w:rFonts w:hint="eastAsia"/>
        </w:rPr>
        <w:t>，最轻毛重约</w:t>
      </w:r>
      <w:smartTag w:uri="urn:schemas-microsoft-com:office:smarttags" w:element="chmetcnv">
        <w:smartTagPr>
          <w:attr w:name="UnitName" w:val="公斤"/>
          <w:attr w:name="SourceValue" w:val="4.2"/>
          <w:attr w:name="HasSpace" w:val="False"/>
          <w:attr w:name="Negative" w:val="False"/>
          <w:attr w:name="NumberType" w:val="1"/>
          <w:attr w:name="TCSC" w:val="0"/>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83571D">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5F5060">
        <w:rPr>
          <w:rFonts w:ascii="宋体" w:hAnsi="宋体" w:hint="eastAsia"/>
        </w:rPr>
        <w:t>熊延昊</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Pr="00B03F84">
        <w:rPr>
          <w:rFonts w:ascii="宋体" w:hAnsi="宋体"/>
        </w:rPr>
        <w:t xml:space="preserve"> 021-57277</w:t>
      </w:r>
      <w:r w:rsidR="005F5060">
        <w:rPr>
          <w:rFonts w:ascii="宋体" w:hAnsi="宋体" w:hint="eastAsia"/>
        </w:rPr>
        <w:t>175</w:t>
      </w:r>
    </w:p>
    <w:p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83571D">
        <w:rPr>
          <w:rFonts w:ascii="宋体" w:hAnsi="宋体" w:hint="eastAsia"/>
        </w:rPr>
        <w:t>杨光</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83571D" w:rsidRPr="004F2193">
        <w:rPr>
          <w:rFonts w:ascii="宋体" w:hAnsi="宋体"/>
        </w:rPr>
        <w:t>021-</w:t>
      </w:r>
      <w:r w:rsidR="0083571D" w:rsidRPr="00547C29">
        <w:rPr>
          <w:rFonts w:ascii="宋体" w:hAnsi="宋体"/>
        </w:rPr>
        <w:t>37901431</w:t>
      </w:r>
    </w:p>
    <w:p w:rsidR="008D2FA2" w:rsidRPr="00CB569B" w:rsidRDefault="008D2FA2" w:rsidP="00CB569B">
      <w:pPr>
        <w:widowControl w:val="0"/>
        <w:numPr>
          <w:ilvl w:val="1"/>
          <w:numId w:val="22"/>
        </w:numPr>
        <w:tabs>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275003">
        <w:rPr>
          <w:rStyle w:val="a8"/>
          <w:b/>
          <w:color w:val="auto"/>
          <w:u w:val="none"/>
        </w:rPr>
        <w:t>2020</w:t>
      </w:r>
      <w:r w:rsidRPr="00CB569B">
        <w:rPr>
          <w:rStyle w:val="a8"/>
          <w:rFonts w:ascii="宋体" w:hAnsi="宋体" w:hint="eastAsia"/>
          <w:b/>
          <w:color w:val="auto"/>
          <w:u w:val="none"/>
        </w:rPr>
        <w:t>年</w:t>
      </w:r>
      <w:r w:rsidR="00A12DCA">
        <w:rPr>
          <w:rStyle w:val="a8"/>
          <w:rFonts w:ascii="宋体" w:hAnsi="宋体" w:hint="eastAsia"/>
          <w:b/>
          <w:color w:val="auto"/>
          <w:u w:val="none"/>
        </w:rPr>
        <w:t>5</w:t>
      </w:r>
      <w:r w:rsidR="006E3C48">
        <w:rPr>
          <w:rFonts w:ascii="宋体" w:hAnsi="宋体" w:hint="eastAsia"/>
          <w:b/>
        </w:rPr>
        <w:t>月</w:t>
      </w:r>
      <w:r w:rsidR="00D63804">
        <w:rPr>
          <w:rFonts w:ascii="宋体" w:hAnsi="宋体" w:hint="eastAsia"/>
          <w:b/>
        </w:rPr>
        <w:t>下</w:t>
      </w:r>
      <w:r w:rsidR="00A12DCA">
        <w:rPr>
          <w:rFonts w:ascii="宋体" w:hAnsi="宋体" w:hint="eastAsia"/>
          <w:b/>
        </w:rPr>
        <w:t>旬</w:t>
      </w:r>
    </w:p>
    <w:p w:rsidR="008D2FA2" w:rsidRPr="00CB569B" w:rsidRDefault="008D2FA2" w:rsidP="00143D41">
      <w:pPr>
        <w:widowControl w:val="0"/>
        <w:numPr>
          <w:ilvl w:val="1"/>
          <w:numId w:val="22"/>
        </w:numPr>
        <w:tabs>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Pr="00C65762" w:rsidRDefault="008D2FA2"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8D2FA2" w:rsidRPr="00DF1C0A" w:rsidRDefault="008D2FA2" w:rsidP="00ED23DB">
      <w:pPr>
        <w:widowControl w:val="0"/>
        <w:numPr>
          <w:ilvl w:val="1"/>
          <w:numId w:val="22"/>
        </w:numPr>
        <w:tabs>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法人营业执照，投标人注册资本金要求达到</w:t>
      </w:r>
      <w:r w:rsidRPr="0045629E">
        <w:rPr>
          <w:rStyle w:val="a8"/>
          <w:color w:val="auto"/>
          <w:u w:val="none"/>
        </w:rPr>
        <w:t>100</w:t>
      </w:r>
      <w:r w:rsidRPr="0045629E">
        <w:rPr>
          <w:rStyle w:val="a8"/>
          <w:rFonts w:hint="eastAsia"/>
          <w:color w:val="auto"/>
          <w:u w:val="none"/>
        </w:rPr>
        <w:t>万；</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6A582A">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w:t>
      </w:r>
      <w:r w:rsidRPr="00944052">
        <w:rPr>
          <w:rStyle w:val="a8"/>
          <w:rFonts w:hint="eastAsia"/>
          <w:color w:val="auto"/>
          <w:u w:val="none"/>
        </w:rPr>
        <w:t>报</w:t>
      </w:r>
      <w:r w:rsidRPr="006906F9">
        <w:rPr>
          <w:rStyle w:val="a8"/>
          <w:rFonts w:hint="eastAsia"/>
          <w:color w:val="auto"/>
          <w:u w:val="none"/>
        </w:rPr>
        <w:t>价锁定</w:t>
      </w:r>
      <w:r w:rsidRPr="006906F9">
        <w:rPr>
          <w:rStyle w:val="a8"/>
          <w:color w:val="auto"/>
          <w:u w:val="none"/>
        </w:rPr>
        <w:t>0</w:t>
      </w:r>
      <w:r w:rsidRPr="006906F9">
        <w:rPr>
          <w:rStyle w:val="a8"/>
          <w:rFonts w:hint="eastAsia"/>
          <w:color w:val="auto"/>
          <w:u w:val="none"/>
        </w:rPr>
        <w:t>号柴油油价为</w:t>
      </w:r>
      <w:r w:rsidR="00D63804" w:rsidRPr="00D63804">
        <w:rPr>
          <w:rStyle w:val="a8"/>
          <w:rFonts w:hint="eastAsia"/>
          <w:color w:val="auto"/>
        </w:rPr>
        <w:t xml:space="preserve"> </w:t>
      </w:r>
      <w:r w:rsidR="00D63804" w:rsidRPr="00D63804">
        <w:rPr>
          <w:rStyle w:val="a8"/>
          <w:color w:val="auto"/>
        </w:rPr>
        <w:t>6.41</w:t>
      </w:r>
      <w:r w:rsidRPr="006906F9">
        <w:rPr>
          <w:rStyle w:val="a8"/>
          <w:rFonts w:hint="eastAsia"/>
          <w:color w:val="auto"/>
          <w:u w:val="none"/>
        </w:rPr>
        <w:t>元</w:t>
      </w:r>
      <w:r w:rsidRPr="006906F9">
        <w:rPr>
          <w:rStyle w:val="a8"/>
          <w:color w:val="auto"/>
          <w:u w:val="none"/>
        </w:rPr>
        <w:t>/</w:t>
      </w:r>
      <w:r w:rsidRPr="006906F9">
        <w:rPr>
          <w:rStyle w:val="a8"/>
          <w:rFonts w:hint="eastAsia"/>
          <w:color w:val="auto"/>
          <w:u w:val="none"/>
        </w:rPr>
        <w:t>升（上海地区）</w:t>
      </w:r>
      <w:r>
        <w:rPr>
          <w:rStyle w:val="a8"/>
          <w:rFonts w:hint="eastAsia"/>
          <w:color w:val="auto"/>
          <w:u w:val="none"/>
        </w:rPr>
        <w:t>。投标人如果中标，在合作期内，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00275003">
        <w:rPr>
          <w:rStyle w:val="a8"/>
          <w:rFonts w:hint="eastAsia"/>
          <w:color w:val="auto"/>
          <w:u w:val="none"/>
        </w:rPr>
        <w:t>元整。投标保证金形式</w:t>
      </w:r>
      <w:r w:rsidR="00A31EBE">
        <w:rPr>
          <w:rStyle w:val="a8"/>
          <w:rFonts w:hint="eastAsia"/>
          <w:color w:val="auto"/>
          <w:u w:val="none"/>
        </w:rPr>
        <w:t>是</w:t>
      </w:r>
      <w:r w:rsidR="00275003">
        <w:rPr>
          <w:rStyle w:val="a8"/>
          <w:rFonts w:hint="eastAsia"/>
          <w:color w:val="auto"/>
          <w:u w:val="none"/>
        </w:rPr>
        <w:t>支票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D43684" w:rsidRPr="00C72AC0" w:rsidRDefault="00A31EBE" w:rsidP="00C72AC0">
      <w:pPr>
        <w:widowControl w:val="0"/>
        <w:numPr>
          <w:ilvl w:val="3"/>
          <w:numId w:val="22"/>
        </w:numPr>
        <w:spacing w:line="360" w:lineRule="auto"/>
        <w:jc w:val="both"/>
        <w:rPr>
          <w:rStyle w:val="a8"/>
          <w:color w:val="auto"/>
          <w:u w:val="none"/>
        </w:rPr>
      </w:pPr>
      <w:r>
        <w:rPr>
          <w:rStyle w:val="a8"/>
          <w:rFonts w:hint="eastAsia"/>
          <w:color w:val="auto"/>
          <w:u w:val="none"/>
        </w:rPr>
        <w:t>投标单位未按规定交纳或足额交纳</w:t>
      </w:r>
      <w:r w:rsidR="007704B1" w:rsidRPr="000B5208">
        <w:rPr>
          <w:rStyle w:val="a8"/>
          <w:rFonts w:hint="eastAsia"/>
          <w:color w:val="auto"/>
          <w:u w:val="none"/>
        </w:rPr>
        <w:t>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275003">
        <w:rPr>
          <w:rStyle w:val="a8"/>
          <w:rFonts w:hint="eastAsia"/>
          <w:color w:val="auto"/>
        </w:rPr>
        <w:t xml:space="preserve"> 30</w:t>
      </w:r>
      <w:r w:rsidRPr="000B5208">
        <w:rPr>
          <w:rStyle w:val="a8"/>
          <w:rFonts w:hint="eastAsia"/>
          <w:color w:val="auto"/>
          <w:u w:val="none"/>
        </w:rPr>
        <w:t>天内予以</w:t>
      </w:r>
      <w:r w:rsidR="00D43684">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A31EBE">
        <w:rPr>
          <w:rStyle w:val="a8"/>
          <w:rFonts w:hint="eastAsia"/>
          <w:color w:val="auto"/>
          <w:u w:val="none"/>
        </w:rPr>
        <w:t>每日向该投标人支付滞纳金</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lastRenderedPageBreak/>
        <w:t>中标人的投标保证金，将在双方签订合同后予以</w:t>
      </w:r>
      <w:r w:rsidR="00D43684">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sidRPr="005F4198">
        <w:rPr>
          <w:rStyle w:val="a8"/>
          <w:rFonts w:hint="eastAsia"/>
          <w:b/>
          <w:color w:val="auto"/>
          <w:u w:val="none"/>
        </w:rPr>
        <w:t>“</w:t>
      </w:r>
      <w:r w:rsidR="00491A18" w:rsidRPr="005F4198">
        <w:rPr>
          <w:rFonts w:ascii="宋体" w:hAnsi="宋体" w:cs="宋体" w:hint="eastAsia"/>
          <w:b/>
        </w:rPr>
        <w:t>全国</w:t>
      </w:r>
      <w:r w:rsidR="00A2538D">
        <w:rPr>
          <w:rFonts w:ascii="宋体" w:hAnsi="宋体" w:cs="宋体" w:hint="eastAsia"/>
          <w:b/>
        </w:rPr>
        <w:t>零担</w:t>
      </w:r>
      <w:r w:rsidR="00D72797" w:rsidRPr="005F4198">
        <w:rPr>
          <w:rFonts w:ascii="宋体" w:hAnsi="宋体" w:cs="宋体" w:hint="eastAsia"/>
          <w:b/>
        </w:rPr>
        <w:t>成品配送物流</w:t>
      </w:r>
      <w:r w:rsidR="00790A6A" w:rsidRPr="005F4198">
        <w:rPr>
          <w:rFonts w:ascii="宋体" w:hAnsi="宋体" w:cs="宋体" w:hint="eastAsia"/>
          <w:b/>
        </w:rPr>
        <w:t>”</w:t>
      </w:r>
      <w:r w:rsidR="00D72797" w:rsidRPr="005F4198">
        <w:rPr>
          <w:rFonts w:ascii="宋体" w:hAnsi="宋体" w:cs="宋体" w:hint="eastAsia"/>
        </w:rPr>
        <w:t>字</w:t>
      </w:r>
      <w:r w:rsidR="00D72797" w:rsidRPr="00EF35BA">
        <w:rPr>
          <w:rFonts w:ascii="宋体" w:hAnsi="宋体" w:cs="宋体" w:hint="eastAsia"/>
        </w:rPr>
        <w:t>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A14095">
        <w:rPr>
          <w:rStyle w:val="a8"/>
          <w:b/>
          <w:color w:val="auto"/>
          <w:u w:val="none"/>
        </w:rPr>
        <w:t>2020</w:t>
      </w:r>
      <w:r w:rsidRPr="00271C63">
        <w:rPr>
          <w:rStyle w:val="a8"/>
          <w:rFonts w:hint="eastAsia"/>
          <w:b/>
          <w:color w:val="auto"/>
          <w:u w:val="none"/>
        </w:rPr>
        <w:t>年</w:t>
      </w:r>
      <w:r w:rsidR="00D63804">
        <w:rPr>
          <w:rStyle w:val="a8"/>
          <w:rFonts w:hint="eastAsia"/>
          <w:b/>
          <w:color w:val="auto"/>
          <w:u w:val="none"/>
        </w:rPr>
        <w:t xml:space="preserve">5 </w:t>
      </w:r>
      <w:r w:rsidRPr="00271C63">
        <w:rPr>
          <w:rStyle w:val="a8"/>
          <w:rFonts w:hint="eastAsia"/>
          <w:b/>
          <w:color w:val="auto"/>
          <w:u w:val="none"/>
        </w:rPr>
        <w:t>月</w:t>
      </w:r>
      <w:r w:rsidR="00D63804">
        <w:rPr>
          <w:rStyle w:val="a8"/>
          <w:rFonts w:hint="eastAsia"/>
          <w:b/>
          <w:color w:val="auto"/>
          <w:u w:val="none"/>
        </w:rPr>
        <w:t>10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83571D">
        <w:rPr>
          <w:rStyle w:val="a8"/>
          <w:rFonts w:hint="eastAsia"/>
          <w:color w:val="auto"/>
          <w:u w:val="none"/>
        </w:rPr>
        <w:t>上海东冠健康用品股份有限公司</w:t>
      </w:r>
      <w:r w:rsidR="001A36F4">
        <w:rPr>
          <w:rStyle w:val="a8"/>
          <w:rFonts w:hint="eastAsia"/>
          <w:color w:val="auto"/>
          <w:u w:val="none"/>
        </w:rPr>
        <w:t>采购部，地址：上海市金山区亭林镇林慧路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lastRenderedPageBreak/>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5" w:name="_Toc50525880"/>
      <w:bookmarkStart w:id="46" w:name="_Toc51054113"/>
      <w:bookmarkStart w:id="47" w:name="_Toc51057517"/>
      <w:bookmarkStart w:id="48" w:name="_Toc51142832"/>
      <w:bookmarkStart w:id="49" w:name="_Toc55988829"/>
      <w:bookmarkStart w:id="50" w:name="_Toc56046416"/>
      <w:bookmarkStart w:id="51" w:name="_Toc56052020"/>
      <w:bookmarkStart w:id="52" w:name="_Toc59872428"/>
      <w:bookmarkStart w:id="53" w:name="_Toc350519238"/>
      <w:r w:rsidRPr="00D57E47">
        <w:rPr>
          <w:rStyle w:val="a8"/>
          <w:rFonts w:ascii="黑体" w:hint="eastAsia"/>
          <w:color w:val="auto"/>
          <w:u w:val="none"/>
        </w:rPr>
        <w:t>开标</w:t>
      </w:r>
      <w:bookmarkEnd w:id="45"/>
      <w:bookmarkEnd w:id="46"/>
      <w:bookmarkEnd w:id="47"/>
      <w:bookmarkEnd w:id="48"/>
      <w:bookmarkEnd w:id="49"/>
      <w:bookmarkEnd w:id="50"/>
      <w:bookmarkEnd w:id="51"/>
      <w:bookmarkEnd w:id="52"/>
      <w:bookmarkEnd w:id="53"/>
    </w:p>
    <w:p w:rsidR="008D2FA2" w:rsidRPr="008F339F" w:rsidRDefault="008D2FA2" w:rsidP="00A16568">
      <w:pPr>
        <w:widowControl w:val="0"/>
        <w:numPr>
          <w:ilvl w:val="1"/>
          <w:numId w:val="22"/>
        </w:numPr>
        <w:tabs>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3145C1">
        <w:rPr>
          <w:rStyle w:val="a8"/>
          <w:rFonts w:hint="eastAsia"/>
          <w:color w:val="auto"/>
          <w:u w:val="none"/>
        </w:rPr>
        <w:t>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4" w:name="_Toc51142833"/>
      <w:bookmarkStart w:id="55" w:name="_Toc55988830"/>
      <w:bookmarkStart w:id="56" w:name="_Toc56046417"/>
      <w:bookmarkStart w:id="57" w:name="_Toc56052021"/>
      <w:bookmarkStart w:id="58" w:name="_Toc59872429"/>
      <w:bookmarkStart w:id="59" w:name="_Toc350519239"/>
      <w:r w:rsidRPr="00C65762">
        <w:rPr>
          <w:rStyle w:val="a8"/>
          <w:rFonts w:ascii="黑体" w:hint="eastAsia"/>
          <w:color w:val="auto"/>
          <w:u w:val="none"/>
        </w:rPr>
        <w:t>评标</w:t>
      </w:r>
      <w:bookmarkEnd w:id="54"/>
      <w:bookmarkEnd w:id="55"/>
      <w:bookmarkEnd w:id="56"/>
      <w:bookmarkEnd w:id="57"/>
      <w:bookmarkEnd w:id="58"/>
      <w:bookmarkEnd w:id="59"/>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lastRenderedPageBreak/>
        <w:t>送货天数：</w:t>
      </w:r>
      <w:r w:rsidRPr="00970A93">
        <w:rPr>
          <w:rStyle w:val="a8"/>
          <w:rFonts w:hint="eastAsia"/>
          <w:color w:val="auto"/>
          <w:u w:val="none"/>
        </w:rPr>
        <w:t>10%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DD20C7" w:rsidRPr="001945F2" w:rsidRDefault="00DD20C7" w:rsidP="00DD20C7">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8" w:name="_Toc350519240"/>
      <w:r w:rsidRPr="00D57E47">
        <w:rPr>
          <w:rStyle w:val="a8"/>
          <w:rFonts w:ascii="黑体" w:hint="eastAsia"/>
          <w:color w:val="auto"/>
          <w:u w:val="none"/>
        </w:rPr>
        <w:t>授予合同</w:t>
      </w:r>
      <w:bookmarkEnd w:id="60"/>
      <w:bookmarkEnd w:id="61"/>
      <w:bookmarkEnd w:id="62"/>
      <w:bookmarkEnd w:id="63"/>
      <w:bookmarkEnd w:id="64"/>
      <w:bookmarkEnd w:id="65"/>
      <w:bookmarkEnd w:id="66"/>
      <w:bookmarkEnd w:id="67"/>
      <w:bookmarkEnd w:id="68"/>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A14095">
        <w:rPr>
          <w:rStyle w:val="a8"/>
          <w:color w:val="auto"/>
          <w:u w:val="none"/>
        </w:rPr>
        <w:t>2020</w:t>
      </w:r>
      <w:r w:rsidRPr="00BF359C">
        <w:rPr>
          <w:rStyle w:val="a8"/>
          <w:rFonts w:hint="eastAsia"/>
          <w:color w:val="auto"/>
          <w:u w:val="none"/>
        </w:rPr>
        <w:t>年</w:t>
      </w:r>
      <w:r w:rsidR="00D63804">
        <w:rPr>
          <w:rStyle w:val="a8"/>
          <w:rFonts w:hint="eastAsia"/>
          <w:color w:val="auto"/>
          <w:u w:val="none"/>
        </w:rPr>
        <w:t>6</w:t>
      </w:r>
      <w:r w:rsidRPr="00BF359C">
        <w:rPr>
          <w:rStyle w:val="a8"/>
          <w:rFonts w:hint="eastAsia"/>
          <w:color w:val="auto"/>
          <w:u w:val="none"/>
        </w:rPr>
        <w:t>月下</w:t>
      </w:r>
      <w:r>
        <w:rPr>
          <w:rStyle w:val="a8"/>
          <w:rFonts w:hint="eastAsia"/>
          <w:color w:val="auto"/>
          <w:u w:val="none"/>
        </w:rPr>
        <w:t>旬与中标</w:t>
      </w:r>
      <w:bookmarkStart w:id="69" w:name="_GoBack"/>
      <w:bookmarkEnd w:id="69"/>
      <w:r>
        <w:rPr>
          <w:rStyle w:val="a8"/>
          <w:rFonts w:hint="eastAsia"/>
          <w:color w:val="auto"/>
          <w:u w:val="none"/>
        </w:rPr>
        <w:t>者签订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A14095">
        <w:rPr>
          <w:rStyle w:val="a8"/>
          <w:color w:val="auto"/>
          <w:u w:val="none"/>
        </w:rPr>
        <w:t>2020</w:t>
      </w:r>
      <w:r w:rsidR="008D2FA2" w:rsidRPr="00BF359C">
        <w:rPr>
          <w:rStyle w:val="a8"/>
          <w:rFonts w:hint="eastAsia"/>
          <w:color w:val="auto"/>
          <w:u w:val="none"/>
        </w:rPr>
        <w:t>年</w:t>
      </w:r>
      <w:r w:rsidR="0083571D">
        <w:rPr>
          <w:rStyle w:val="a8"/>
          <w:color w:val="auto"/>
          <w:u w:val="none"/>
        </w:rPr>
        <w:t>7</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A14095">
        <w:rPr>
          <w:rStyle w:val="a8"/>
          <w:color w:val="auto"/>
          <w:u w:val="none"/>
        </w:rPr>
        <w:t>2021</w:t>
      </w:r>
      <w:r w:rsidR="008D2FA2" w:rsidRPr="00BF359C">
        <w:rPr>
          <w:rStyle w:val="a8"/>
          <w:rFonts w:hint="eastAsia"/>
          <w:color w:val="auto"/>
          <w:u w:val="none"/>
        </w:rPr>
        <w:t>年</w:t>
      </w:r>
      <w:r w:rsidR="00A74573">
        <w:rPr>
          <w:rStyle w:val="a8"/>
          <w:color w:val="auto"/>
          <w:u w:val="none"/>
        </w:rPr>
        <w:t>6</w:t>
      </w:r>
      <w:r w:rsidR="008D2FA2" w:rsidRPr="00BF359C">
        <w:rPr>
          <w:rStyle w:val="a8"/>
          <w:rFonts w:hint="eastAsia"/>
          <w:color w:val="auto"/>
          <w:u w:val="none"/>
        </w:rPr>
        <w:t>月</w:t>
      </w:r>
      <w:r w:rsidR="00A74573">
        <w:rPr>
          <w:rStyle w:val="a8"/>
          <w:color w:val="auto"/>
          <w:u w:val="none"/>
        </w:rPr>
        <w:t>30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num" w:pos="851"/>
        </w:tabs>
        <w:spacing w:line="360" w:lineRule="auto"/>
        <w:ind w:left="851" w:hanging="851"/>
        <w:jc w:val="both"/>
      </w:pPr>
      <w:r w:rsidRPr="00D57E47">
        <w:rPr>
          <w:rStyle w:val="a8"/>
          <w:rFonts w:hint="eastAsia"/>
          <w:color w:val="auto"/>
          <w:u w:val="none"/>
        </w:rPr>
        <w:t>投标人若违反上述要求，其投标将被废除。</w:t>
      </w:r>
    </w:p>
    <w:p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484763" w:rsidRPr="00D8043E" w:rsidRDefault="00484763" w:rsidP="00D8043E"/>
    <w:p w:rsidR="007229E8" w:rsidRDefault="008D2FA2" w:rsidP="00A36CB2">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lastRenderedPageBreak/>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83571D">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3145C1"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83571D" w:rsidRDefault="0083571D"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rsidR="008D2FA2" w:rsidRDefault="008D2FA2"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lastRenderedPageBreak/>
        <w:t>年月日</w:t>
      </w: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6A582A">
      <w:pPr>
        <w:spacing w:line="360" w:lineRule="auto"/>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83571D"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1945F2" w:rsidRDefault="001945F2" w:rsidP="00C653EE">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Pr="00C653EE" w:rsidRDefault="001945F2" w:rsidP="001945F2">
      <w:pPr>
        <w:spacing w:line="360" w:lineRule="auto"/>
        <w:ind w:firstLineChars="1900" w:firstLine="4578"/>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1945F2" w:rsidRPr="00CF1383" w:rsidTr="00753B63">
        <w:trPr>
          <w:trHeight w:val="600"/>
        </w:trPr>
        <w:tc>
          <w:tcPr>
            <w:tcW w:w="9101" w:type="dxa"/>
            <w:gridSpan w:val="12"/>
            <w:tcBorders>
              <w:top w:val="nil"/>
            </w:tcBorders>
            <w:noWrap/>
            <w:vAlign w:val="bottom"/>
          </w:tcPr>
          <w:p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rsidTr="00753B63">
        <w:trPr>
          <w:trHeight w:val="402"/>
        </w:trPr>
        <w:tc>
          <w:tcPr>
            <w:tcW w:w="9101" w:type="dxa"/>
            <w:gridSpan w:val="12"/>
            <w:noWrap/>
            <w:vAlign w:val="center"/>
          </w:tcPr>
          <w:p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w:t>
            </w:r>
            <w:r w:rsidRPr="007E0EF4">
              <w:rPr>
                <w:rFonts w:ascii="宋体" w:hAnsi="宋体" w:cs="宋体" w:hint="eastAsia"/>
                <w:sz w:val="21"/>
                <w:szCs w:val="21"/>
              </w:rPr>
              <w:lastRenderedPageBreak/>
              <w:t>赁□协议</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r w:rsidRPr="007E0EF4">
              <w:rPr>
                <w:rFonts w:ascii="宋体" w:hAnsi="宋体" w:cs="宋体" w:hint="eastAsia"/>
              </w:rPr>
              <w:lastRenderedPageBreak/>
              <w:t>注</w:t>
            </w:r>
          </w:p>
        </w:tc>
        <w:tc>
          <w:tcPr>
            <w:tcW w:w="8329" w:type="dxa"/>
            <w:gridSpan w:val="18"/>
            <w:vMerge w:val="restart"/>
            <w:tcBorders>
              <w:top w:val="single" w:sz="4" w:space="0" w:color="auto"/>
              <w:left w:val="nil"/>
              <w:bottom w:val="nil"/>
              <w:right w:val="nil"/>
            </w:tcBorders>
            <w:vAlign w:val="center"/>
          </w:tcPr>
          <w:p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Before w:val="1"/>
          <w:wBefore w:w="142" w:type="dxa"/>
          <w:trHeight w:val="300"/>
        </w:trPr>
        <w:tc>
          <w:tcPr>
            <w:tcW w:w="223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rsidR="001945F2" w:rsidRPr="007E0EF4" w:rsidRDefault="001945F2" w:rsidP="00753B63">
            <w:pPr>
              <w:rPr>
                <w:rFonts w:ascii="宋体" w:cs="宋体"/>
              </w:rPr>
            </w:pP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wBefore w:w="142" w:type="dxa"/>
          <w:trHeight w:val="285"/>
        </w:trPr>
        <w:tc>
          <w:tcPr>
            <w:tcW w:w="11205" w:type="dxa"/>
            <w:gridSpan w:val="21"/>
            <w:tcBorders>
              <w:top w:val="nil"/>
              <w:left w:val="nil"/>
              <w:bottom w:val="nil"/>
              <w:right w:val="nil"/>
            </w:tcBorders>
            <w:noWrap/>
            <w:vAlign w:val="center"/>
          </w:tcPr>
          <w:p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945F2" w:rsidRPr="007E0EF4" w:rsidRDefault="001945F2" w:rsidP="00753B63">
            <w:pPr>
              <w:rPr>
                <w:rFonts w:ascii="宋体" w:cs="宋体"/>
                <w:b/>
                <w:bCs/>
              </w:rPr>
            </w:pPr>
          </w:p>
        </w:tc>
      </w:tr>
      <w:tr w:rsidR="001945F2" w:rsidRPr="007E0EF4"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bl>
    <w:p w:rsidR="008C0664" w:rsidRDefault="001945F2" w:rsidP="00AC7CD2">
      <w:pPr>
        <w:pStyle w:val="1"/>
        <w:spacing w:before="0" w:after="0"/>
        <w:rPr>
          <w:rStyle w:val="a8"/>
          <w:color w:val="auto"/>
          <w:sz w:val="24"/>
          <w:u w:val="none"/>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134"/>
        <w:gridCol w:w="930"/>
        <w:gridCol w:w="63"/>
        <w:gridCol w:w="992"/>
        <w:gridCol w:w="992"/>
        <w:gridCol w:w="992"/>
        <w:gridCol w:w="993"/>
        <w:gridCol w:w="708"/>
        <w:gridCol w:w="993"/>
      </w:tblGrid>
      <w:tr w:rsidR="00916400" w:rsidTr="00916400">
        <w:trPr>
          <w:gridAfter w:val="7"/>
          <w:wAfter w:w="5733" w:type="dxa"/>
          <w:trHeight w:val="120"/>
        </w:trPr>
        <w:tc>
          <w:tcPr>
            <w:tcW w:w="3105" w:type="dxa"/>
            <w:gridSpan w:val="3"/>
            <w:tcBorders>
              <w:top w:val="nil"/>
              <w:left w:val="nil"/>
              <w:right w:val="nil"/>
            </w:tcBorders>
          </w:tcPr>
          <w:p w:rsidR="00916400" w:rsidRDefault="00916400" w:rsidP="00916400">
            <w:pPr>
              <w:jc w:val="center"/>
              <w:rPr>
                <w:rFonts w:ascii="Arial Unicode MS" w:eastAsia="Arial Unicode MS" w:hAnsi="Arial Unicode MS" w:cs="Arial Unicode MS"/>
                <w:color w:val="000000"/>
                <w:sz w:val="20"/>
                <w:szCs w:val="20"/>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838" w:type="dxa"/>
            <w:gridSpan w:val="10"/>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14095" w:rsidRPr="00A14095" w:rsidRDefault="00A14095" w:rsidP="00916400">
            <w:pPr>
              <w:jc w:val="cente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价格  （元/立方）</w:t>
            </w: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041" w:type="dxa"/>
            <w:tcBorders>
              <w:top w:val="nil"/>
              <w:left w:val="single" w:sz="4" w:space="0" w:color="auto"/>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起始地</w:t>
            </w:r>
          </w:p>
        </w:tc>
        <w:tc>
          <w:tcPr>
            <w:tcW w:w="1134" w:type="dxa"/>
            <w:tcBorders>
              <w:top w:val="nil"/>
              <w:left w:val="nil"/>
              <w:bottom w:val="single" w:sz="8" w:space="0" w:color="auto"/>
              <w:right w:val="single" w:sz="8" w:space="0" w:color="auto"/>
            </w:tcBorders>
            <w:shd w:val="clear" w:color="000000" w:fill="FFFFFF"/>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目的地</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&lt;3立方</w:t>
            </w:r>
          </w:p>
        </w:tc>
        <w:tc>
          <w:tcPr>
            <w:tcW w:w="992"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3≤-&lt;10立方</w:t>
            </w:r>
          </w:p>
        </w:tc>
        <w:tc>
          <w:tcPr>
            <w:tcW w:w="992"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10≤-&lt;30立方</w:t>
            </w:r>
          </w:p>
        </w:tc>
        <w:tc>
          <w:tcPr>
            <w:tcW w:w="992"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30≤-&lt;50立方</w:t>
            </w:r>
          </w:p>
        </w:tc>
        <w:tc>
          <w:tcPr>
            <w:tcW w:w="993"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&gt;=50立方</w:t>
            </w:r>
          </w:p>
        </w:tc>
        <w:tc>
          <w:tcPr>
            <w:tcW w:w="708"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在途天数</w:t>
            </w:r>
          </w:p>
        </w:tc>
        <w:tc>
          <w:tcPr>
            <w:tcW w:w="993"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回单天数</w:t>
            </w: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val="restart"/>
            <w:tcBorders>
              <w:top w:val="nil"/>
              <w:left w:val="single" w:sz="4" w:space="0" w:color="auto"/>
              <w:bottom w:val="nil"/>
              <w:right w:val="single" w:sz="8" w:space="0" w:color="auto"/>
            </w:tcBorders>
            <w:shd w:val="clear" w:color="auto" w:fill="auto"/>
            <w:vAlign w:val="center"/>
            <w:hideMark/>
          </w:tcPr>
          <w:p w:rsidR="00A14095" w:rsidRPr="00A14095" w:rsidRDefault="00A14095" w:rsidP="00916400">
            <w:pPr>
              <w:jc w:val="cente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上海金山工业区林慧路1000号</w:t>
            </w: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北京市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天津市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沈阳市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瓦房店市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鞍山市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抚顺市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本溪市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锦州市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营口市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阜新市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辽阳市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盘锦市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铁岭市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朝阳市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葫芦岛市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辽宁其它</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吉林市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长春市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四平市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白城市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松原市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通化市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延吉市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吉林其它</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哈尔滨市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齐齐哈尔市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牡丹江市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佳木斯市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鸡西市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双鸭山市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伊春市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七台河市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黑河市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绥化市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黑龙江其它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呼和浩特市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包头市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赤峰市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通辽市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鄂尔多斯市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呼伦贝尔市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巴彦淖尔市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乌兰察布市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内蒙其它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太原市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忻州市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朔州市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阳泉市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长治市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吕梁市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临汾市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运城市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石家庄市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邯郸市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邢台市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沙河市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承德市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衡水市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保定市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秦皇岛市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廊坊市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固安县</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沧州市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唐山市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郑州市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开封市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洛阳市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平顶山市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焦作市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濮阳市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许昌市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漯河市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三门峡市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商丘市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信阳市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周口市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驻马店市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济源市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咸阳市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宝鸡市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渭南市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商洛市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汉中市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延安市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榆林市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陕西其它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银川市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石嘴山市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吴忠市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中卫市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固原市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宁夏其它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兰州市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嘉峪关市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酒泉市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敦煌市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白银市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定西市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庆阳市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陇南市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临夏州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甘南州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甘肃其它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乌鲁木齐市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克拉玛依市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吐鲁番市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哈密市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和田地区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阿勒泰地区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喀什地区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阿克苏地区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伊犁</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新疆其它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玉树市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青海其它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拉萨市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日喀则市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林芝市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昌都市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那曲市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阿里地区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西藏其它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襄阳市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黄冈市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荆州市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荆门市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十堰市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咸宁市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赤壁市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汉川市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孝感市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随州市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鄂州市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恩施市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长沙市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岳阳市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益阳市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怀化市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株洲市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湘潭市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娄底市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邵阳市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衡阳市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郴州市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萍乡市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上饶市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鄱阳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鹰潭市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景德镇市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九江市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赣州市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井冈山市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抚州市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宜春市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新余市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广州市</w:t>
            </w:r>
          </w:p>
        </w:tc>
        <w:tc>
          <w:tcPr>
            <w:tcW w:w="993" w:type="dxa"/>
            <w:gridSpan w:val="2"/>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佛山市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中山市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珠海市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东莞市</w:t>
            </w:r>
          </w:p>
        </w:tc>
        <w:tc>
          <w:tcPr>
            <w:tcW w:w="993" w:type="dxa"/>
            <w:gridSpan w:val="2"/>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深圳市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惠州市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汕头市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汕尾市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潮州市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梅州市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河源市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韶关市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肇庆市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阳江市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茂名市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湛江市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清远市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广东其它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三亚市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万宁市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詹州市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文昌市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东方市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琼海市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五指山市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桂林市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柳州市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贺州市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百色市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河池市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钦州市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梧州市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防城港市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来宾市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崇左市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福州市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厦门市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泉州市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莆田市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龙岩市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漳州市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武夷山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宁德市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福建其它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遵义市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毕节市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安顺市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六盘水市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兴义市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凯里市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都匀市（黔南）</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贵州其它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昆明市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曲靖市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玉溪市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丽江市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昭通市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普洱市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保山市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临沧市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西双版纳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云南其它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成都市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郫县</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绵阳市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广元市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攀枝花市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宜宾市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南充市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资阳市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自贡市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泸州市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遂宁市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乐山市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内江市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达州市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雅安市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巴中市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眉山市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四川其它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济南市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淄博市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青岛市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潍坊市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威海市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烟台市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滨州市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胶州市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东营市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临沂市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日照市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菏泽市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滕州市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济宁市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枣庄市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莱芜市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聊城市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山东其它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合肥市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阜阳市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亳州市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宿州市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蚌埠市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马鞍山市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芜湖市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巢湖市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六安市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铜陵市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宣城市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郎溪县</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池州市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滁州市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安徽其它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南京市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溧水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高淳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镇江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句容</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宝应</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东台</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赣榆</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高邮</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灌南</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灌云</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海门</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建湖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江都</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姜堰</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靖江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连云港</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南通</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启东</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如皋</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沭阳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泗洪</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泗阳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睢宁</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响水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兴化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宿迁</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盱眙</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徐州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盐城</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扬州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仪征</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丹徒</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扬中</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溧阳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无锡</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张家港</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苏州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太仓</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昆山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金坛</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江苏其它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杭州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建德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富阳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桐庐</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淳安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宁波</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海曙</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江东</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江北</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镇海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鄞州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北仑</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余姚</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慈溪</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奉化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象山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温州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鹿城</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龙湾</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瓯海</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瑞安</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乐清</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永嘉</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洞头</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苍南</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文城</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嘉兴</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平湖</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海宁</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桐乡</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嘉善</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海盐</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南浔</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德清</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绍兴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越城</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诸暨</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上虞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嵊州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新昌</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金华</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兰溪</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义乌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浦江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磐安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衢州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江山</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常山</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开化</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龙游</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舟山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定海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普陀</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岱山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嵊泗</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台州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椒江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黄岩</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路桥</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温岭</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玉环</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天台</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仙居</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三门</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丽水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龙泉</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青田</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云和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庆元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缙云</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遂昌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松阳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浙江其它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乌兰浩特市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霸州市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库尔勒市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揭阳市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曲埠市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台儿庄市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重庆市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bl>
    <w:p w:rsidR="00740E17" w:rsidRDefault="00A14095" w:rsidP="00F57FE2">
      <w:pPr>
        <w:spacing w:line="360" w:lineRule="auto"/>
        <w:rPr>
          <w:rStyle w:val="a8"/>
          <w:b/>
          <w:color w:val="auto"/>
          <w:u w:val="none"/>
        </w:rPr>
      </w:pPr>
      <w:r w:rsidRPr="00A14095">
        <w:rPr>
          <w:rFonts w:ascii="宋体" w:hAnsi="宋体" w:cs="宋体" w:hint="eastAsia"/>
          <w:kern w:val="2"/>
          <w:sz w:val="20"/>
          <w:szCs w:val="20"/>
        </w:rPr>
        <w:t>备注：</w:t>
      </w:r>
    </w:p>
    <w:p w:rsidR="008D2FA2" w:rsidRPr="00623E81" w:rsidRDefault="008D2FA2" w:rsidP="00F57FE2">
      <w:pPr>
        <w:spacing w:line="360" w:lineRule="auto"/>
        <w:rPr>
          <w:rStyle w:val="a8"/>
          <w:b/>
          <w:color w:val="auto"/>
          <w:u w:val="none"/>
        </w:rPr>
      </w:pPr>
      <w:r w:rsidRPr="00623E81">
        <w:rPr>
          <w:rStyle w:val="a8"/>
          <w:rFonts w:hint="eastAsia"/>
          <w:b/>
          <w:color w:val="auto"/>
          <w:u w:val="none"/>
        </w:rPr>
        <w:t>投标人授权代表（签字）投标人全称（公章）</w:t>
      </w:r>
    </w:p>
    <w:p w:rsidR="008D2FA2" w:rsidRDefault="008D2FA2" w:rsidP="008462E0">
      <w:pPr>
        <w:spacing w:line="360" w:lineRule="auto"/>
        <w:ind w:firstLineChars="2005" w:firstLine="4831"/>
        <w:rPr>
          <w:rStyle w:val="a8"/>
          <w:b/>
          <w:color w:val="auto"/>
          <w:u w:val="none"/>
        </w:rPr>
      </w:pPr>
      <w:r w:rsidRPr="00623E81">
        <w:rPr>
          <w:rStyle w:val="a8"/>
          <w:rFonts w:hint="eastAsia"/>
          <w:b/>
          <w:color w:val="auto"/>
          <w:u w:val="none"/>
        </w:rPr>
        <w:t>年月日</w:t>
      </w:r>
    </w:p>
    <w:p w:rsidR="00740E17" w:rsidRDefault="00740E17" w:rsidP="008462E0">
      <w:pPr>
        <w:spacing w:line="360" w:lineRule="auto"/>
        <w:ind w:firstLineChars="2005" w:firstLine="4831"/>
        <w:rPr>
          <w:rStyle w:val="a8"/>
          <w:b/>
          <w:color w:val="auto"/>
          <w:u w:val="none"/>
        </w:rPr>
      </w:pPr>
    </w:p>
    <w:p w:rsidR="00740E17" w:rsidRPr="00A14095" w:rsidRDefault="00740E17" w:rsidP="008462E0">
      <w:pPr>
        <w:spacing w:line="360" w:lineRule="auto"/>
        <w:ind w:firstLineChars="2005" w:firstLine="4831"/>
        <w:rPr>
          <w:rStyle w:val="a8"/>
          <w:b/>
          <w:color w:val="auto"/>
          <w:u w:val="none"/>
        </w:rPr>
      </w:pPr>
    </w:p>
    <w:p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rsidR="00067ACD" w:rsidRDefault="00067ACD" w:rsidP="00067ACD">
      <w:pPr>
        <w:pStyle w:val="aa"/>
        <w:rPr>
          <w:rFonts w:hAnsi="宋体"/>
          <w:b/>
          <w:sz w:val="20"/>
        </w:rPr>
      </w:pPr>
    </w:p>
    <w:p w:rsidR="00104E07" w:rsidRPr="00A1503D" w:rsidRDefault="00104E07" w:rsidP="00104E0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全国零担</w:t>
      </w:r>
      <w:r w:rsidRPr="00A1503D">
        <w:rPr>
          <w:rFonts w:hint="eastAsia"/>
          <w:b/>
          <w:sz w:val="28"/>
          <w:szCs w:val="28"/>
        </w:rPr>
        <w:t>年度运输合同</w:t>
      </w:r>
    </w:p>
    <w:p w:rsidR="00067ACD" w:rsidRPr="00A1503D" w:rsidRDefault="00067ACD" w:rsidP="00067ACD">
      <w:pPr>
        <w:tabs>
          <w:tab w:val="left" w:pos="3240"/>
        </w:tabs>
        <w:autoSpaceDE w:val="0"/>
        <w:autoSpaceDN w:val="0"/>
        <w:adjustRightInd w:val="0"/>
        <w:jc w:val="center"/>
        <w:rPr>
          <w:rFonts w:ascii="黑体" w:eastAsia="黑体" w:cs="黑体"/>
          <w:b/>
          <w:sz w:val="28"/>
          <w:szCs w:val="28"/>
        </w:rPr>
      </w:pPr>
    </w:p>
    <w:p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rsidR="007229E8" w:rsidRDefault="00067ACD" w:rsidP="00A36CB2">
      <w:pPr>
        <w:pStyle w:val="aa"/>
        <w:spacing w:beforeLines="50" w:before="156"/>
        <w:rPr>
          <w:rFonts w:hAnsi="宋体"/>
          <w:b/>
          <w:bCs/>
          <w:sz w:val="20"/>
        </w:rPr>
      </w:pPr>
      <w:r w:rsidRPr="007C7D3D">
        <w:rPr>
          <w:rFonts w:hAnsi="宋体" w:hint="eastAsia"/>
          <w:b/>
          <w:bCs/>
          <w:sz w:val="20"/>
        </w:rPr>
        <w:t>托运方合同编号：</w:t>
      </w:r>
    </w:p>
    <w:p w:rsidR="007229E8" w:rsidRDefault="00067ACD" w:rsidP="00A36CB2">
      <w:pPr>
        <w:pStyle w:val="aa"/>
        <w:spacing w:beforeLines="50" w:before="156"/>
        <w:rPr>
          <w:rFonts w:hAnsi="宋体"/>
          <w:b/>
          <w:bCs/>
          <w:sz w:val="20"/>
        </w:rPr>
      </w:pPr>
      <w:r w:rsidRPr="007C7D3D">
        <w:rPr>
          <w:rFonts w:hAnsi="宋体" w:hint="eastAsia"/>
          <w:b/>
          <w:bCs/>
          <w:sz w:val="20"/>
        </w:rPr>
        <w:t>托运方（甲方）：</w:t>
      </w:r>
    </w:p>
    <w:p w:rsidR="007229E8" w:rsidRDefault="00067ACD" w:rsidP="00A36CB2">
      <w:pPr>
        <w:pStyle w:val="aa"/>
        <w:spacing w:beforeLines="50" w:before="156"/>
        <w:rPr>
          <w:rFonts w:hAnsi="宋体"/>
          <w:b/>
          <w:bCs/>
          <w:sz w:val="20"/>
        </w:rPr>
      </w:pPr>
      <w:r w:rsidRPr="007C7D3D">
        <w:rPr>
          <w:rFonts w:hAnsi="宋体" w:hint="eastAsia"/>
          <w:b/>
          <w:bCs/>
          <w:sz w:val="20"/>
        </w:rPr>
        <w:t>地址：</w:t>
      </w:r>
    </w:p>
    <w:p w:rsidR="007229E8" w:rsidRDefault="00067ACD" w:rsidP="00A36CB2">
      <w:pPr>
        <w:pStyle w:val="aa"/>
        <w:spacing w:beforeLines="50" w:before="156"/>
        <w:rPr>
          <w:rFonts w:hAnsi="宋体"/>
          <w:b/>
          <w:bCs/>
          <w:sz w:val="20"/>
        </w:rPr>
      </w:pPr>
      <w:r w:rsidRPr="007C7D3D">
        <w:rPr>
          <w:rFonts w:hAnsi="宋体" w:hint="eastAsia"/>
          <w:b/>
          <w:bCs/>
          <w:sz w:val="20"/>
        </w:rPr>
        <w:t>电话/传真：</w:t>
      </w:r>
    </w:p>
    <w:p w:rsidR="007229E8" w:rsidRDefault="007229E8" w:rsidP="00A36CB2">
      <w:pPr>
        <w:pStyle w:val="aa"/>
        <w:spacing w:beforeLines="50" w:before="156"/>
        <w:rPr>
          <w:rFonts w:hAnsi="宋体"/>
          <w:b/>
          <w:bCs/>
          <w:sz w:val="20"/>
        </w:rPr>
      </w:pPr>
    </w:p>
    <w:p w:rsidR="007229E8" w:rsidRDefault="00067ACD" w:rsidP="00A36CB2">
      <w:pPr>
        <w:pStyle w:val="aa"/>
        <w:spacing w:beforeLines="50" w:before="156"/>
        <w:rPr>
          <w:rFonts w:hAnsi="宋体"/>
          <w:b/>
          <w:bCs/>
          <w:sz w:val="20"/>
        </w:rPr>
      </w:pPr>
      <w:r w:rsidRPr="007C7D3D">
        <w:rPr>
          <w:rFonts w:hAnsi="宋体" w:hint="eastAsia"/>
          <w:b/>
          <w:bCs/>
          <w:sz w:val="20"/>
        </w:rPr>
        <w:t>承运方合同编号：</w:t>
      </w:r>
    </w:p>
    <w:p w:rsidR="007229E8" w:rsidRDefault="00067ACD" w:rsidP="00A36CB2">
      <w:pPr>
        <w:pStyle w:val="aa"/>
        <w:spacing w:beforeLines="50" w:before="156"/>
        <w:rPr>
          <w:rFonts w:hAnsi="宋体"/>
          <w:b/>
          <w:bCs/>
          <w:sz w:val="20"/>
        </w:rPr>
      </w:pPr>
      <w:r w:rsidRPr="007C7D3D">
        <w:rPr>
          <w:rFonts w:hAnsi="宋体" w:hint="eastAsia"/>
          <w:b/>
          <w:bCs/>
          <w:sz w:val="20"/>
        </w:rPr>
        <w:t>承运方（乙方）：</w:t>
      </w:r>
    </w:p>
    <w:p w:rsidR="007229E8" w:rsidRDefault="00067ACD" w:rsidP="00A36CB2">
      <w:pPr>
        <w:pStyle w:val="aa"/>
        <w:spacing w:beforeLines="50" w:before="156"/>
        <w:rPr>
          <w:rFonts w:hAnsi="宋体"/>
          <w:b/>
          <w:bCs/>
          <w:sz w:val="20"/>
        </w:rPr>
      </w:pPr>
      <w:r w:rsidRPr="007C7D3D">
        <w:rPr>
          <w:rFonts w:hAnsi="宋体" w:hint="eastAsia"/>
          <w:b/>
          <w:bCs/>
          <w:sz w:val="20"/>
        </w:rPr>
        <w:t>地址：</w:t>
      </w:r>
    </w:p>
    <w:p w:rsidR="007229E8" w:rsidRDefault="00067ACD" w:rsidP="00A36CB2">
      <w:pPr>
        <w:pStyle w:val="aa"/>
        <w:spacing w:beforeLines="50" w:before="156"/>
        <w:rPr>
          <w:rFonts w:hAnsi="宋体"/>
          <w:sz w:val="20"/>
        </w:rPr>
      </w:pPr>
      <w:r w:rsidRPr="007C7D3D">
        <w:rPr>
          <w:rFonts w:hAnsi="宋体" w:hint="eastAsia"/>
          <w:b/>
          <w:bCs/>
          <w:sz w:val="20"/>
        </w:rPr>
        <w:t xml:space="preserve">电话/传真：  </w:t>
      </w:r>
    </w:p>
    <w:p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w:t>
      </w:r>
      <w:r w:rsidRPr="007C7D3D">
        <w:rPr>
          <w:rFonts w:hAnsi="宋体" w:hint="eastAsia"/>
          <w:sz w:val="20"/>
        </w:rPr>
        <w:lastRenderedPageBreak/>
        <w:t>由乙方承运甲方按量指定交付的产品，甲乙双方本着运输业务管理效率化，费用计算标准化及提高装卸运送效率的精神，经双方协议签订本合同。</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合同标的</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相关定义</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收费项目与标准</w:t>
      </w:r>
    </w:p>
    <w:p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双方货物交接</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w:t>
      </w:r>
      <w:r w:rsidRPr="007C7D3D">
        <w:rPr>
          <w:rFonts w:ascii="宋体" w:hAnsi="宋体" w:hint="eastAsia"/>
          <w:snapToGrid w:val="0"/>
          <w:sz w:val="20"/>
        </w:rPr>
        <w:lastRenderedPageBreak/>
        <w:t>出厂含税价之两倍向甲方支付违约金。</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结算</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保密义务</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合同终止</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面通知甲方并另加15天的运作交接期而无须承担违约责任。</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不可抗力</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争议的解决</w:t>
      </w:r>
    </w:p>
    <w:p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lastRenderedPageBreak/>
        <w:t>合同生效及期限</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其他约定事项</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补充条款</w:t>
      </w:r>
    </w:p>
    <w:p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rsidR="00067ACD" w:rsidRPr="002259EE" w:rsidRDefault="00067ACD" w:rsidP="00067ACD">
      <w:pPr>
        <w:rPr>
          <w:rFonts w:ascii="宋体" w:hAnsi="宋体"/>
          <w:b/>
          <w:bCs/>
          <w:sz w:val="20"/>
        </w:rPr>
      </w:pPr>
    </w:p>
    <w:p w:rsidR="00067ACD" w:rsidRDefault="00067ACD" w:rsidP="00067ACD">
      <w:pPr>
        <w:rPr>
          <w:rFonts w:ascii="宋体" w:hAnsi="宋体"/>
          <w:b/>
          <w:bCs/>
          <w:sz w:val="20"/>
        </w:rPr>
      </w:pPr>
    </w:p>
    <w:p w:rsidR="00740E17" w:rsidRDefault="00740E17" w:rsidP="00067ACD">
      <w:pPr>
        <w:rPr>
          <w:rFonts w:ascii="宋体" w:hAnsi="宋体"/>
          <w:b/>
          <w:bCs/>
          <w:sz w:val="20"/>
        </w:rPr>
      </w:pPr>
    </w:p>
    <w:p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rsidR="00067ACD" w:rsidRPr="007C7D3D" w:rsidRDefault="00067ACD" w:rsidP="00067ACD">
      <w:pPr>
        <w:rPr>
          <w:rFonts w:ascii="宋体" w:hAnsi="宋体"/>
          <w:b/>
          <w:bCs/>
          <w:sz w:val="20"/>
        </w:rPr>
      </w:pPr>
    </w:p>
    <w:p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rsidR="00067ACD" w:rsidRDefault="00067ACD" w:rsidP="00067ACD">
      <w:pPr>
        <w:pStyle w:val="aa"/>
        <w:spacing w:after="100" w:afterAutospacing="1"/>
        <w:rPr>
          <w:rFonts w:hAnsi="宋体"/>
          <w:b/>
          <w:sz w:val="20"/>
        </w:rPr>
      </w:pPr>
    </w:p>
    <w:p w:rsidR="00740E17" w:rsidRDefault="00740E17" w:rsidP="00067ACD">
      <w:pPr>
        <w:pStyle w:val="aa"/>
        <w:spacing w:after="100" w:afterAutospacing="1"/>
        <w:rPr>
          <w:rFonts w:hAnsi="宋体"/>
          <w:b/>
          <w:sz w:val="20"/>
        </w:rPr>
      </w:pPr>
    </w:p>
    <w:p w:rsidR="00740E17" w:rsidRPr="007C7D3D" w:rsidRDefault="00740E17" w:rsidP="00067ACD">
      <w:pPr>
        <w:pStyle w:val="aa"/>
        <w:spacing w:after="100" w:afterAutospacing="1"/>
        <w:rPr>
          <w:rFonts w:hAnsi="宋体"/>
          <w:b/>
          <w:sz w:val="20"/>
        </w:rPr>
      </w:pPr>
    </w:p>
    <w:p w:rsidR="00067ACD" w:rsidRDefault="00067ACD" w:rsidP="00067ACD">
      <w:pPr>
        <w:pStyle w:val="aa"/>
        <w:rPr>
          <w:rFonts w:hAnsi="宋体"/>
          <w:b/>
          <w:sz w:val="20"/>
        </w:rPr>
      </w:pPr>
    </w:p>
    <w:p w:rsidR="00067ACD" w:rsidRPr="007C7D3D" w:rsidRDefault="00067ACD" w:rsidP="00067ACD">
      <w:pPr>
        <w:pStyle w:val="aa"/>
        <w:rPr>
          <w:rFonts w:hAnsi="宋体"/>
          <w:b/>
          <w:sz w:val="20"/>
        </w:rPr>
      </w:pPr>
      <w:r w:rsidRPr="007C7D3D">
        <w:rPr>
          <w:rFonts w:hAnsi="宋体" w:hint="eastAsia"/>
          <w:b/>
          <w:sz w:val="20"/>
        </w:rPr>
        <w:lastRenderedPageBreak/>
        <w:t xml:space="preserve">合同附件一 </w:t>
      </w:r>
    </w:p>
    <w:p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不得提供车厢不平整、变形、有破洞、漏水的车辆；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w:t>
      </w:r>
      <w:r w:rsidRPr="007C7D3D">
        <w:rPr>
          <w:rFonts w:ascii="宋体" w:hAnsi="宋体" w:hint="eastAsia"/>
          <w:sz w:val="20"/>
        </w:rPr>
        <w:lastRenderedPageBreak/>
        <w:t>方使用；</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KA客户必须有卖场验收单或在我司出货单上盖章；KA样品单签收如卖场无法出具验收单，则必须在我司出货单上盖章；</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w:t>
      </w:r>
      <w:r w:rsidRPr="007C7D3D">
        <w:rPr>
          <w:rFonts w:ascii="宋体" w:hAnsi="宋体" w:hint="eastAsia"/>
          <w:sz w:val="20"/>
        </w:rPr>
        <w:lastRenderedPageBreak/>
        <w:t>码及联系电话；</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UnitName" w:val="m3"/>
          <w:attr w:name="SourceValue" w:val="15"/>
          <w:attr w:name="HasSpace" w:val="False"/>
          <w:attr w:name="Negative" w:val="False"/>
          <w:attr w:name="NumberType" w:val="1"/>
          <w:attr w:name="TCSC" w:val="0"/>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r w:rsidRPr="00312CEB">
        <w:rPr>
          <w:rFonts w:ascii="宋体" w:hAnsi="宋体" w:hint="eastAsia"/>
          <w:sz w:val="20"/>
        </w:rPr>
        <w:t>，由其他公司承运后产生的差额运费由乙方承担。</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D0DB9" w:rsidRPr="00846577" w:rsidRDefault="000D0DB9" w:rsidP="000D0DB9">
      <w:pPr>
        <w:widowControl w:val="0"/>
        <w:jc w:val="both"/>
        <w:rPr>
          <w:rFonts w:ascii="宋体" w:hAnsi="宋体"/>
          <w:sz w:val="20"/>
        </w:rPr>
      </w:pPr>
    </w:p>
    <w:p w:rsidR="00067ACD" w:rsidRDefault="00067ACD" w:rsidP="00067ACD">
      <w:pPr>
        <w:rPr>
          <w:rFonts w:ascii="宋体" w:hAnsi="宋体"/>
          <w:b/>
          <w:bCs/>
          <w:sz w:val="20"/>
        </w:rPr>
      </w:pPr>
      <w:r w:rsidRPr="007C7D3D">
        <w:rPr>
          <w:rFonts w:ascii="宋体" w:hAnsi="宋体" w:hint="eastAsia"/>
          <w:b/>
          <w:bCs/>
          <w:sz w:val="20"/>
        </w:rPr>
        <w:t>托运方（甲方）：  承运方（乙方）：</w:t>
      </w:r>
    </w:p>
    <w:p w:rsidR="00067ACD" w:rsidRDefault="00067ACD" w:rsidP="00067ACD">
      <w:pPr>
        <w:rPr>
          <w:rFonts w:ascii="宋体" w:hAnsi="宋体"/>
          <w:b/>
          <w:bCs/>
          <w:sz w:val="20"/>
        </w:rPr>
      </w:pPr>
      <w:r w:rsidRPr="007C7D3D">
        <w:rPr>
          <w:rFonts w:ascii="宋体" w:hAnsi="宋体" w:hint="eastAsia"/>
          <w:b/>
          <w:bCs/>
          <w:sz w:val="20"/>
        </w:rPr>
        <w:t>经办人：   经办人：</w:t>
      </w:r>
    </w:p>
    <w:p w:rsidR="00067ACD" w:rsidRDefault="00067ACD" w:rsidP="00067ACD">
      <w:pPr>
        <w:rPr>
          <w:rFonts w:ascii="宋体" w:hAnsi="宋体"/>
          <w:b/>
          <w:bCs/>
          <w:sz w:val="20"/>
        </w:rPr>
      </w:pPr>
      <w:r w:rsidRPr="007C7D3D">
        <w:rPr>
          <w:rFonts w:ascii="宋体" w:hAnsi="宋体" w:hint="eastAsia"/>
          <w:b/>
          <w:bCs/>
          <w:sz w:val="20"/>
        </w:rPr>
        <w:t>日  期：                                   日  期：</w:t>
      </w:r>
    </w:p>
    <w:p w:rsidR="00740E17" w:rsidRDefault="00740E17" w:rsidP="00067ACD">
      <w:pPr>
        <w:spacing w:line="312" w:lineRule="auto"/>
        <w:rPr>
          <w:rFonts w:ascii="宋体" w:hAnsi="宋体"/>
          <w:b/>
          <w:sz w:val="20"/>
        </w:rPr>
      </w:pPr>
    </w:p>
    <w:p w:rsidR="00740E17" w:rsidRDefault="00740E17" w:rsidP="00067ACD">
      <w:pPr>
        <w:spacing w:line="312" w:lineRule="auto"/>
        <w:rPr>
          <w:rFonts w:ascii="宋体" w:hAnsi="宋体"/>
          <w:b/>
          <w:sz w:val="20"/>
        </w:rPr>
      </w:pPr>
    </w:p>
    <w:p w:rsidR="00067ACD" w:rsidRPr="00E1624B" w:rsidRDefault="00067ACD" w:rsidP="00067ACD">
      <w:pPr>
        <w:spacing w:line="312" w:lineRule="auto"/>
        <w:rPr>
          <w:rFonts w:ascii="宋体" w:hAnsi="宋体"/>
          <w:b/>
          <w:sz w:val="20"/>
        </w:rPr>
      </w:pPr>
      <w:r>
        <w:rPr>
          <w:rFonts w:ascii="宋体" w:hAnsi="宋体" w:hint="eastAsia"/>
          <w:b/>
          <w:sz w:val="20"/>
        </w:rPr>
        <w:t>合同</w:t>
      </w:r>
      <w:r w:rsidRPr="00E1624B">
        <w:rPr>
          <w:rFonts w:ascii="宋体" w:hAnsi="宋体" w:hint="eastAsia"/>
          <w:b/>
          <w:sz w:val="20"/>
        </w:rPr>
        <w:t>附件二   《运输价格、在途时间、回单时间》</w:t>
      </w:r>
    </w:p>
    <w:tbl>
      <w:tblPr>
        <w:tblW w:w="9015" w:type="dxa"/>
        <w:tblInd w:w="93" w:type="dxa"/>
        <w:tblLayout w:type="fixed"/>
        <w:tblLook w:val="0000" w:firstRow="0" w:lastRow="0" w:firstColumn="0" w:lastColumn="0" w:noHBand="0" w:noVBand="0"/>
      </w:tblPr>
      <w:tblGrid>
        <w:gridCol w:w="3975"/>
        <w:gridCol w:w="2340"/>
        <w:gridCol w:w="2700"/>
      </w:tblGrid>
      <w:tr w:rsidR="00067ACD" w:rsidRPr="00E1624B"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lastRenderedPageBreak/>
              <w:t>备注：</w:t>
            </w:r>
          </w:p>
        </w:tc>
      </w:tr>
      <w:tr w:rsidR="00067ACD" w:rsidRPr="00E1624B"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D67E3A" w:rsidRDefault="00D67E3A" w:rsidP="00295D3D">
      <w:pPr>
        <w:spacing w:line="312" w:lineRule="auto"/>
        <w:rPr>
          <w:b/>
        </w:rPr>
      </w:pPr>
    </w:p>
    <w:p w:rsidR="00067ACD" w:rsidRDefault="00067ACD" w:rsidP="00067ACD"/>
    <w:p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firstRow="1" w:lastRow="0" w:firstColumn="1" w:lastColumn="0" w:noHBand="0" w:noVBand="0"/>
      </w:tblPr>
      <w:tblGrid>
        <w:gridCol w:w="724"/>
        <w:gridCol w:w="276"/>
        <w:gridCol w:w="716"/>
        <w:gridCol w:w="44"/>
        <w:gridCol w:w="807"/>
        <w:gridCol w:w="567"/>
        <w:gridCol w:w="725"/>
        <w:gridCol w:w="1543"/>
        <w:gridCol w:w="992"/>
        <w:gridCol w:w="284"/>
        <w:gridCol w:w="425"/>
        <w:gridCol w:w="992"/>
        <w:gridCol w:w="992"/>
      </w:tblGrid>
      <w:tr w:rsidR="00323FDA" w:rsidRPr="00174C5A" w:rsidTr="006A582A">
        <w:trPr>
          <w:trHeight w:val="312"/>
        </w:trPr>
        <w:tc>
          <w:tcPr>
            <w:tcW w:w="724" w:type="dxa"/>
            <w:tcBorders>
              <w:top w:val="single" w:sz="4" w:space="0" w:color="auto"/>
              <w:left w:val="single" w:sz="4" w:space="0" w:color="auto"/>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23FDA" w:rsidRPr="00D80F2A" w:rsidRDefault="00323FDA" w:rsidP="006A582A">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rsidTr="006A582A">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rsidTr="006A582A">
        <w:trPr>
          <w:trHeight w:val="67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85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79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73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rsidTr="006A582A">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rsidTr="006A582A">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bl>
    <w:p w:rsidR="003C62A3" w:rsidRPr="00EA0961" w:rsidRDefault="003C62A3" w:rsidP="00067ACD"/>
    <w:p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rsidR="003C62A3" w:rsidRPr="00636064" w:rsidRDefault="003C62A3" w:rsidP="003C62A3">
      <w:pPr>
        <w:rPr>
          <w:rFonts w:cs="宋体"/>
          <w:b/>
          <w:color w:val="000000"/>
          <w:sz w:val="18"/>
          <w:szCs w:val="18"/>
        </w:rPr>
      </w:pPr>
      <w:r w:rsidRPr="00636064">
        <w:rPr>
          <w:rFonts w:cs="宋体" w:hint="eastAsia"/>
          <w:b/>
          <w:color w:val="000000"/>
          <w:sz w:val="18"/>
          <w:szCs w:val="18"/>
        </w:rPr>
        <w:t xml:space="preserve">Party A: </w:t>
      </w:r>
    </w:p>
    <w:p w:rsidR="003C62A3" w:rsidRPr="00E26E4C" w:rsidRDefault="003C62A3" w:rsidP="003C62A3">
      <w:pPr>
        <w:rPr>
          <w:b/>
          <w:sz w:val="18"/>
          <w:szCs w:val="18"/>
        </w:rPr>
      </w:pPr>
      <w:r w:rsidRPr="00636064">
        <w:rPr>
          <w:rFonts w:hint="eastAsia"/>
          <w:b/>
          <w:sz w:val="18"/>
          <w:szCs w:val="18"/>
        </w:rPr>
        <w:t>乙方：</w:t>
      </w:r>
    </w:p>
    <w:p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一、双方相互承诺如下：</w:t>
      </w:r>
    </w:p>
    <w:p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C62A3" w:rsidRPr="00636064" w:rsidRDefault="003C62A3" w:rsidP="003C62A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C62A3" w:rsidRPr="00636064" w:rsidRDefault="003C62A3" w:rsidP="003C62A3">
      <w:pPr>
        <w:rPr>
          <w:sz w:val="18"/>
          <w:szCs w:val="18"/>
        </w:rPr>
      </w:pPr>
      <w:r w:rsidRPr="00636064">
        <w:rPr>
          <w:rFonts w:hAnsi="宋体" w:hint="eastAsia"/>
          <w:sz w:val="18"/>
          <w:szCs w:val="18"/>
        </w:rPr>
        <w:t>二、双方确认以下行为不为商业贿赂：</w:t>
      </w:r>
    </w:p>
    <w:p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C62A3" w:rsidRPr="00636064" w:rsidRDefault="003C62A3" w:rsidP="003C62A3">
      <w:pPr>
        <w:rPr>
          <w:sz w:val="18"/>
          <w:szCs w:val="18"/>
        </w:rPr>
      </w:pPr>
      <w:r w:rsidRPr="00636064">
        <w:rPr>
          <w:rFonts w:hAnsi="宋体" w:hint="eastAsia"/>
          <w:sz w:val="18"/>
          <w:szCs w:val="18"/>
        </w:rPr>
        <w:lastRenderedPageBreak/>
        <w:t>三、在商业合作过程中，如任一方发现对方业务员、高管人员等与合同履行相关的人员有第一条所述之任一行为（无论是行为人是基于合法或非法目的），均应在第一时间通报对方。</w:t>
      </w:r>
    </w:p>
    <w:p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C62A3" w:rsidRPr="00636064" w:rsidRDefault="003C62A3" w:rsidP="003C62A3">
      <w:pPr>
        <w:rPr>
          <w:sz w:val="18"/>
          <w:szCs w:val="18"/>
        </w:rPr>
      </w:pPr>
      <w:r w:rsidRPr="00636064">
        <w:rPr>
          <w:rFonts w:hAnsi="宋体" w:hint="eastAsia"/>
          <w:sz w:val="18"/>
          <w:szCs w:val="18"/>
        </w:rPr>
        <w:t>六、本协议之争议解决方式与已签合同相同。</w:t>
      </w:r>
    </w:p>
    <w:p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C62A3" w:rsidRDefault="003C62A3" w:rsidP="003C62A3">
      <w:pPr>
        <w:ind w:firstLineChars="200" w:firstLine="360"/>
        <w:rPr>
          <w:sz w:val="18"/>
          <w:szCs w:val="18"/>
        </w:rPr>
      </w:pPr>
      <w:r w:rsidRPr="00636064">
        <w:rPr>
          <w:rFonts w:hint="eastAsia"/>
          <w:sz w:val="18"/>
          <w:szCs w:val="18"/>
        </w:rPr>
        <w:t>This agreement duplicates for each party holding one.</w:t>
      </w:r>
    </w:p>
    <w:p w:rsidR="003C62A3" w:rsidRPr="00636064" w:rsidRDefault="003C62A3" w:rsidP="003C62A3">
      <w:pPr>
        <w:rPr>
          <w:sz w:val="18"/>
          <w:szCs w:val="18"/>
        </w:rPr>
      </w:pPr>
      <w:r>
        <w:rPr>
          <w:rFonts w:hint="eastAsia"/>
          <w:sz w:val="18"/>
          <w:szCs w:val="18"/>
        </w:rPr>
        <w:t>十、本协议中英文含义有冲突的，以中文为准。</w:t>
      </w:r>
    </w:p>
    <w:p w:rsidR="003C62A3" w:rsidRPr="00636064" w:rsidRDefault="003C62A3" w:rsidP="003C62A3">
      <w:pPr>
        <w:rPr>
          <w:sz w:val="18"/>
          <w:szCs w:val="18"/>
        </w:rPr>
      </w:pPr>
    </w:p>
    <w:p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Pr="00636064">
        <w:rPr>
          <w:rFonts w:hAnsi="宋体" w:hint="eastAsia"/>
          <w:sz w:val="18"/>
          <w:szCs w:val="18"/>
        </w:rPr>
        <w:t>（公章）</w:t>
      </w:r>
    </w:p>
    <w:p w:rsidR="003C62A3" w:rsidRPr="00636064" w:rsidRDefault="003C62A3" w:rsidP="003C62A3">
      <w:pPr>
        <w:rPr>
          <w:sz w:val="18"/>
          <w:szCs w:val="18"/>
        </w:rPr>
      </w:pPr>
      <w:r w:rsidRPr="00636064">
        <w:rPr>
          <w:rFonts w:hint="eastAsia"/>
          <w:sz w:val="18"/>
          <w:szCs w:val="18"/>
        </w:rPr>
        <w:t>Party A: (</w:t>
      </w:r>
      <w:r w:rsidRPr="00636064">
        <w:rPr>
          <w:sz w:val="18"/>
          <w:szCs w:val="18"/>
        </w:rPr>
        <w:t>cachet</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w:t>
      </w:r>
      <w:r w:rsidRPr="00636064">
        <w:rPr>
          <w:rFonts w:hAnsi="宋体" w:hint="eastAsia"/>
          <w:sz w:val="18"/>
          <w:szCs w:val="18"/>
        </w:rPr>
        <w:t>李慈雄</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Address; Shanghai Jinshan Industrial Zone</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A8622D" w:rsidRDefault="003C62A3" w:rsidP="003C62A3">
      <w:pPr>
        <w:rPr>
          <w:sz w:val="18"/>
          <w:szCs w:val="18"/>
        </w:rPr>
      </w:pPr>
      <w:r w:rsidRPr="00636064">
        <w:rPr>
          <w:rFonts w:hint="eastAsia"/>
          <w:sz w:val="18"/>
          <w:szCs w:val="18"/>
        </w:rPr>
        <w:t>Tel/Fax</w:t>
      </w:r>
    </w:p>
    <w:p w:rsidR="003C62A3" w:rsidRPr="00636064" w:rsidRDefault="003C62A3" w:rsidP="003C62A3">
      <w:pPr>
        <w:rPr>
          <w:sz w:val="18"/>
          <w:szCs w:val="18"/>
        </w:rPr>
      </w:pPr>
      <w:r w:rsidRPr="00636064">
        <w:rPr>
          <w:rFonts w:hAnsi="宋体" w:hint="eastAsia"/>
          <w:sz w:val="18"/>
          <w:szCs w:val="18"/>
        </w:rPr>
        <w:t>乙方：（公章）</w:t>
      </w:r>
    </w:p>
    <w:p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C62A3" w:rsidRPr="00636064" w:rsidRDefault="003C62A3" w:rsidP="003C62A3">
      <w:pPr>
        <w:rPr>
          <w:rFonts w:hAnsi="宋体"/>
          <w:sz w:val="18"/>
          <w:szCs w:val="18"/>
        </w:rPr>
      </w:pPr>
      <w:r w:rsidRPr="00636064">
        <w:rPr>
          <w:rFonts w:hAnsi="宋体" w:hint="eastAsia"/>
          <w:sz w:val="18"/>
          <w:szCs w:val="18"/>
        </w:rPr>
        <w:t>法定代表人：</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B30569" w:rsidRDefault="003C62A3" w:rsidP="003C62A3">
      <w:pPr>
        <w:rPr>
          <w:sz w:val="18"/>
          <w:szCs w:val="18"/>
        </w:rPr>
      </w:pPr>
      <w:r w:rsidRPr="00636064">
        <w:rPr>
          <w:rFonts w:hint="eastAsia"/>
          <w:sz w:val="18"/>
          <w:szCs w:val="18"/>
        </w:rPr>
        <w:lastRenderedPageBreak/>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1D" w:rsidRDefault="0019041D">
      <w:r>
        <w:separator/>
      </w:r>
    </w:p>
  </w:endnote>
  <w:endnote w:type="continuationSeparator" w:id="0">
    <w:p w:rsidR="0019041D" w:rsidRDefault="0019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95" w:rsidRDefault="00A140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A14095" w:rsidRDefault="00A140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95" w:rsidRDefault="00A140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63804">
      <w:rPr>
        <w:rStyle w:val="a4"/>
        <w:noProof/>
      </w:rPr>
      <w:t>3</w:t>
    </w:r>
    <w:r>
      <w:rPr>
        <w:rStyle w:val="a4"/>
      </w:rPr>
      <w:fldChar w:fldCharType="end"/>
    </w:r>
  </w:p>
  <w:p w:rsidR="00A14095" w:rsidRDefault="00A140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1D" w:rsidRDefault="0019041D">
      <w:r>
        <w:separator/>
      </w:r>
    </w:p>
  </w:footnote>
  <w:footnote w:type="continuationSeparator" w:id="0">
    <w:p w:rsidR="0019041D" w:rsidRDefault="0019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95" w:rsidRDefault="00A14095" w:rsidP="00F6077C">
    <w:pPr>
      <w:pStyle w:val="a6"/>
      <w:jc w:val="left"/>
    </w:pPr>
    <w:r>
      <w:rPr>
        <w:rFonts w:hint="eastAsia"/>
        <w:bCs/>
      </w:rPr>
      <w:t>上海东冠华洁纸业有限公司物流</w:t>
    </w:r>
    <w:r>
      <w:rPr>
        <w:rFonts w:hint="eastAsia"/>
      </w:rPr>
      <w:t>招标文件</w:t>
    </w:r>
    <w:r w:rsidR="00D63804">
      <w:t>2020</w:t>
    </w:r>
    <w:r>
      <w:rPr>
        <w:rFonts w:hint="eastAsia"/>
      </w:rPr>
      <w:t>年</w:t>
    </w:r>
    <w:r w:rsidR="00D63804">
      <w:rPr>
        <w:rFonts w:hint="eastAsia"/>
      </w:rP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9">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6">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18">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21">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12"/>
  </w:num>
  <w:num w:numId="2">
    <w:abstractNumId w:val="9"/>
  </w:num>
  <w:num w:numId="3">
    <w:abstractNumId w:val="13"/>
  </w:num>
  <w:num w:numId="4">
    <w:abstractNumId w:val="10"/>
  </w:num>
  <w:num w:numId="5">
    <w:abstractNumId w:val="4"/>
  </w:num>
  <w:num w:numId="6">
    <w:abstractNumId w:val="2"/>
  </w:num>
  <w:num w:numId="7">
    <w:abstractNumId w:val="18"/>
  </w:num>
  <w:num w:numId="8">
    <w:abstractNumId w:val="16"/>
  </w:num>
  <w:num w:numId="9">
    <w:abstractNumId w:val="8"/>
  </w:num>
  <w:num w:numId="10">
    <w:abstractNumId w:val="6"/>
  </w:num>
  <w:num w:numId="11">
    <w:abstractNumId w:val="11"/>
  </w:num>
  <w:num w:numId="12">
    <w:abstractNumId w:val="19"/>
  </w:num>
  <w:num w:numId="13">
    <w:abstractNumId w:val="21"/>
  </w:num>
  <w:num w:numId="14">
    <w:abstractNumId w:val="5"/>
  </w:num>
  <w:num w:numId="15">
    <w:abstractNumId w:val="14"/>
  </w:num>
  <w:num w:numId="16">
    <w:abstractNumId w:val="7"/>
  </w:num>
  <w:num w:numId="17">
    <w:abstractNumId w:val="3"/>
  </w:num>
  <w:num w:numId="18">
    <w:abstractNumId w:val="0"/>
  </w:num>
  <w:num w:numId="19">
    <w:abstractNumId w:val="1"/>
  </w:num>
  <w:num w:numId="20">
    <w:abstractNumId w:val="15"/>
  </w:num>
  <w:num w:numId="21">
    <w:abstractNumId w:val="22"/>
  </w:num>
  <w:num w:numId="22">
    <w:abstractNumId w:val="23"/>
  </w:num>
  <w:num w:numId="23">
    <w:abstractNumId w:val="1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D9"/>
    <w:rsid w:val="00003753"/>
    <w:rsid w:val="000062AD"/>
    <w:rsid w:val="00011133"/>
    <w:rsid w:val="000112CD"/>
    <w:rsid w:val="00011F2D"/>
    <w:rsid w:val="00023821"/>
    <w:rsid w:val="00030896"/>
    <w:rsid w:val="000308E1"/>
    <w:rsid w:val="0003276F"/>
    <w:rsid w:val="0003722F"/>
    <w:rsid w:val="00042BF1"/>
    <w:rsid w:val="00044574"/>
    <w:rsid w:val="0005081A"/>
    <w:rsid w:val="0005445C"/>
    <w:rsid w:val="000574AD"/>
    <w:rsid w:val="00062173"/>
    <w:rsid w:val="000629B3"/>
    <w:rsid w:val="00067ACD"/>
    <w:rsid w:val="00077241"/>
    <w:rsid w:val="0008089D"/>
    <w:rsid w:val="000809F8"/>
    <w:rsid w:val="00080F34"/>
    <w:rsid w:val="0008208E"/>
    <w:rsid w:val="00087D2B"/>
    <w:rsid w:val="00090291"/>
    <w:rsid w:val="000919E5"/>
    <w:rsid w:val="0009443E"/>
    <w:rsid w:val="000A1163"/>
    <w:rsid w:val="000B0769"/>
    <w:rsid w:val="000B210F"/>
    <w:rsid w:val="000B6B75"/>
    <w:rsid w:val="000C178A"/>
    <w:rsid w:val="000C6AF1"/>
    <w:rsid w:val="000D0DB9"/>
    <w:rsid w:val="000D45FF"/>
    <w:rsid w:val="000E0952"/>
    <w:rsid w:val="000E432A"/>
    <w:rsid w:val="000E4D24"/>
    <w:rsid w:val="000E5AC1"/>
    <w:rsid w:val="000E6D5E"/>
    <w:rsid w:val="000F176B"/>
    <w:rsid w:val="000F21E5"/>
    <w:rsid w:val="000F4027"/>
    <w:rsid w:val="000F5FD6"/>
    <w:rsid w:val="000F6EF9"/>
    <w:rsid w:val="000F7054"/>
    <w:rsid w:val="000F7E34"/>
    <w:rsid w:val="001006BE"/>
    <w:rsid w:val="001008B6"/>
    <w:rsid w:val="00101ACA"/>
    <w:rsid w:val="00104E07"/>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2924"/>
    <w:rsid w:val="00155301"/>
    <w:rsid w:val="001566AB"/>
    <w:rsid w:val="00160079"/>
    <w:rsid w:val="0016265D"/>
    <w:rsid w:val="00172A27"/>
    <w:rsid w:val="00173341"/>
    <w:rsid w:val="00173476"/>
    <w:rsid w:val="00180A6C"/>
    <w:rsid w:val="0018180F"/>
    <w:rsid w:val="00185906"/>
    <w:rsid w:val="001859A0"/>
    <w:rsid w:val="00185E09"/>
    <w:rsid w:val="001861CE"/>
    <w:rsid w:val="0018634B"/>
    <w:rsid w:val="0019041D"/>
    <w:rsid w:val="001907D2"/>
    <w:rsid w:val="00192EDE"/>
    <w:rsid w:val="00193166"/>
    <w:rsid w:val="001945F2"/>
    <w:rsid w:val="00196E45"/>
    <w:rsid w:val="001A2AE3"/>
    <w:rsid w:val="001A36F4"/>
    <w:rsid w:val="001A3792"/>
    <w:rsid w:val="001A59E5"/>
    <w:rsid w:val="001A60DF"/>
    <w:rsid w:val="001A7E2A"/>
    <w:rsid w:val="001B0EFE"/>
    <w:rsid w:val="001B4DF3"/>
    <w:rsid w:val="001C00B6"/>
    <w:rsid w:val="001C14B7"/>
    <w:rsid w:val="001C1FC9"/>
    <w:rsid w:val="001C31D8"/>
    <w:rsid w:val="001C3760"/>
    <w:rsid w:val="001C6C58"/>
    <w:rsid w:val="001D53D6"/>
    <w:rsid w:val="001D7108"/>
    <w:rsid w:val="001D7510"/>
    <w:rsid w:val="001E5F6A"/>
    <w:rsid w:val="001F008B"/>
    <w:rsid w:val="00203B53"/>
    <w:rsid w:val="00204FEF"/>
    <w:rsid w:val="0021107E"/>
    <w:rsid w:val="00212A64"/>
    <w:rsid w:val="00213779"/>
    <w:rsid w:val="00213D52"/>
    <w:rsid w:val="0021471D"/>
    <w:rsid w:val="00220EE8"/>
    <w:rsid w:val="0022160F"/>
    <w:rsid w:val="0022215D"/>
    <w:rsid w:val="0022443B"/>
    <w:rsid w:val="00224472"/>
    <w:rsid w:val="0024289D"/>
    <w:rsid w:val="00242AD3"/>
    <w:rsid w:val="0024405B"/>
    <w:rsid w:val="00244F23"/>
    <w:rsid w:val="00252BF7"/>
    <w:rsid w:val="002532E4"/>
    <w:rsid w:val="0026078D"/>
    <w:rsid w:val="0026415F"/>
    <w:rsid w:val="00271C63"/>
    <w:rsid w:val="00275003"/>
    <w:rsid w:val="0027724C"/>
    <w:rsid w:val="00281649"/>
    <w:rsid w:val="002816E9"/>
    <w:rsid w:val="002857D6"/>
    <w:rsid w:val="00290FF5"/>
    <w:rsid w:val="00292A5E"/>
    <w:rsid w:val="0029584E"/>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12D"/>
    <w:rsid w:val="00302AFC"/>
    <w:rsid w:val="00305CBD"/>
    <w:rsid w:val="0030791C"/>
    <w:rsid w:val="00310978"/>
    <w:rsid w:val="003145C1"/>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0B5"/>
    <w:rsid w:val="003363EF"/>
    <w:rsid w:val="00337DE9"/>
    <w:rsid w:val="00337EE6"/>
    <w:rsid w:val="00345C2A"/>
    <w:rsid w:val="003510C2"/>
    <w:rsid w:val="0035235B"/>
    <w:rsid w:val="003552CF"/>
    <w:rsid w:val="00355FD3"/>
    <w:rsid w:val="00356906"/>
    <w:rsid w:val="00356FB5"/>
    <w:rsid w:val="0036495B"/>
    <w:rsid w:val="003652FB"/>
    <w:rsid w:val="0036721B"/>
    <w:rsid w:val="003675AA"/>
    <w:rsid w:val="00371464"/>
    <w:rsid w:val="00381F9C"/>
    <w:rsid w:val="003852D1"/>
    <w:rsid w:val="00386D80"/>
    <w:rsid w:val="00395FCA"/>
    <w:rsid w:val="003A1457"/>
    <w:rsid w:val="003A3E9B"/>
    <w:rsid w:val="003A6295"/>
    <w:rsid w:val="003A6517"/>
    <w:rsid w:val="003B32F2"/>
    <w:rsid w:val="003B4DAA"/>
    <w:rsid w:val="003B5FFB"/>
    <w:rsid w:val="003B72F0"/>
    <w:rsid w:val="003C19F2"/>
    <w:rsid w:val="003C4AC9"/>
    <w:rsid w:val="003C62A3"/>
    <w:rsid w:val="003C727C"/>
    <w:rsid w:val="003D19F8"/>
    <w:rsid w:val="003D1A56"/>
    <w:rsid w:val="003D1C97"/>
    <w:rsid w:val="003D45C2"/>
    <w:rsid w:val="003D61B6"/>
    <w:rsid w:val="003E1DC4"/>
    <w:rsid w:val="003E42DE"/>
    <w:rsid w:val="003E49CA"/>
    <w:rsid w:val="003E5FD2"/>
    <w:rsid w:val="003E6E59"/>
    <w:rsid w:val="003F1873"/>
    <w:rsid w:val="003F3E2F"/>
    <w:rsid w:val="003F6B5B"/>
    <w:rsid w:val="00400476"/>
    <w:rsid w:val="00401101"/>
    <w:rsid w:val="0040271C"/>
    <w:rsid w:val="00404D57"/>
    <w:rsid w:val="00406C40"/>
    <w:rsid w:val="0042207B"/>
    <w:rsid w:val="004253EC"/>
    <w:rsid w:val="00425D79"/>
    <w:rsid w:val="00426065"/>
    <w:rsid w:val="00426E0C"/>
    <w:rsid w:val="00435973"/>
    <w:rsid w:val="00435EE5"/>
    <w:rsid w:val="0043769B"/>
    <w:rsid w:val="00437F41"/>
    <w:rsid w:val="00442E53"/>
    <w:rsid w:val="00443449"/>
    <w:rsid w:val="00445D64"/>
    <w:rsid w:val="00446372"/>
    <w:rsid w:val="00447F77"/>
    <w:rsid w:val="0045307E"/>
    <w:rsid w:val="004534BC"/>
    <w:rsid w:val="0045629E"/>
    <w:rsid w:val="004673D1"/>
    <w:rsid w:val="0046740C"/>
    <w:rsid w:val="00467518"/>
    <w:rsid w:val="00470978"/>
    <w:rsid w:val="0047389A"/>
    <w:rsid w:val="00484763"/>
    <w:rsid w:val="00484BC6"/>
    <w:rsid w:val="004861AF"/>
    <w:rsid w:val="0048680E"/>
    <w:rsid w:val="00486C44"/>
    <w:rsid w:val="004917C6"/>
    <w:rsid w:val="00491A18"/>
    <w:rsid w:val="00494BBC"/>
    <w:rsid w:val="00496FD3"/>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5F55"/>
    <w:rsid w:val="004E1D53"/>
    <w:rsid w:val="004E5E96"/>
    <w:rsid w:val="004E77E4"/>
    <w:rsid w:val="004F0BCC"/>
    <w:rsid w:val="004F1546"/>
    <w:rsid w:val="004F4BDE"/>
    <w:rsid w:val="004F6826"/>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65F8E"/>
    <w:rsid w:val="00570A9A"/>
    <w:rsid w:val="00571617"/>
    <w:rsid w:val="00571D7E"/>
    <w:rsid w:val="00572F14"/>
    <w:rsid w:val="00574880"/>
    <w:rsid w:val="00582081"/>
    <w:rsid w:val="00586277"/>
    <w:rsid w:val="00587C82"/>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81A"/>
    <w:rsid w:val="005E6E2B"/>
    <w:rsid w:val="005F4198"/>
    <w:rsid w:val="005F5060"/>
    <w:rsid w:val="005F5082"/>
    <w:rsid w:val="005F7CDD"/>
    <w:rsid w:val="0060081B"/>
    <w:rsid w:val="006055C8"/>
    <w:rsid w:val="00610F1B"/>
    <w:rsid w:val="006150BD"/>
    <w:rsid w:val="006168EC"/>
    <w:rsid w:val="00620781"/>
    <w:rsid w:val="006207A2"/>
    <w:rsid w:val="00623E81"/>
    <w:rsid w:val="006265D2"/>
    <w:rsid w:val="00631047"/>
    <w:rsid w:val="00631D5F"/>
    <w:rsid w:val="006324A6"/>
    <w:rsid w:val="00632D03"/>
    <w:rsid w:val="00634868"/>
    <w:rsid w:val="006350A0"/>
    <w:rsid w:val="006403B0"/>
    <w:rsid w:val="00646B68"/>
    <w:rsid w:val="006514AF"/>
    <w:rsid w:val="006516C0"/>
    <w:rsid w:val="006610B7"/>
    <w:rsid w:val="00664480"/>
    <w:rsid w:val="00666D4C"/>
    <w:rsid w:val="00667EE6"/>
    <w:rsid w:val="00673C02"/>
    <w:rsid w:val="00677CC1"/>
    <w:rsid w:val="00687019"/>
    <w:rsid w:val="00687A76"/>
    <w:rsid w:val="006906F9"/>
    <w:rsid w:val="006948B6"/>
    <w:rsid w:val="006A2418"/>
    <w:rsid w:val="006A2558"/>
    <w:rsid w:val="006A4617"/>
    <w:rsid w:val="006A582A"/>
    <w:rsid w:val="006A5CE6"/>
    <w:rsid w:val="006A68D5"/>
    <w:rsid w:val="006B36D5"/>
    <w:rsid w:val="006C0927"/>
    <w:rsid w:val="006C1572"/>
    <w:rsid w:val="006C2A85"/>
    <w:rsid w:val="006C4F35"/>
    <w:rsid w:val="006C66C4"/>
    <w:rsid w:val="006C7822"/>
    <w:rsid w:val="006D3A77"/>
    <w:rsid w:val="006D4346"/>
    <w:rsid w:val="006E070D"/>
    <w:rsid w:val="006E1E18"/>
    <w:rsid w:val="006E3163"/>
    <w:rsid w:val="006E3C48"/>
    <w:rsid w:val="006E3C74"/>
    <w:rsid w:val="006E61B0"/>
    <w:rsid w:val="006E64AE"/>
    <w:rsid w:val="006E777D"/>
    <w:rsid w:val="006E7B5F"/>
    <w:rsid w:val="006E7E1A"/>
    <w:rsid w:val="006F2ACA"/>
    <w:rsid w:val="006F47A6"/>
    <w:rsid w:val="00700D4B"/>
    <w:rsid w:val="0070153C"/>
    <w:rsid w:val="00704A99"/>
    <w:rsid w:val="00710A1B"/>
    <w:rsid w:val="00711E42"/>
    <w:rsid w:val="0071512E"/>
    <w:rsid w:val="007204B8"/>
    <w:rsid w:val="007215BB"/>
    <w:rsid w:val="007229A9"/>
    <w:rsid w:val="007229E8"/>
    <w:rsid w:val="00725A19"/>
    <w:rsid w:val="00727D10"/>
    <w:rsid w:val="00730F32"/>
    <w:rsid w:val="0073287E"/>
    <w:rsid w:val="00732A1F"/>
    <w:rsid w:val="00740985"/>
    <w:rsid w:val="00740E17"/>
    <w:rsid w:val="00741E86"/>
    <w:rsid w:val="00746955"/>
    <w:rsid w:val="007528CF"/>
    <w:rsid w:val="00753B63"/>
    <w:rsid w:val="00754BDC"/>
    <w:rsid w:val="007554FB"/>
    <w:rsid w:val="00761526"/>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5931"/>
    <w:rsid w:val="007E7FC5"/>
    <w:rsid w:val="007F3143"/>
    <w:rsid w:val="007F7450"/>
    <w:rsid w:val="008009F5"/>
    <w:rsid w:val="008052FA"/>
    <w:rsid w:val="00806975"/>
    <w:rsid w:val="008078A0"/>
    <w:rsid w:val="00812429"/>
    <w:rsid w:val="00815129"/>
    <w:rsid w:val="00821629"/>
    <w:rsid w:val="00822222"/>
    <w:rsid w:val="008256F3"/>
    <w:rsid w:val="00827A2B"/>
    <w:rsid w:val="00834DB0"/>
    <w:rsid w:val="00834ED8"/>
    <w:rsid w:val="0083571D"/>
    <w:rsid w:val="00837917"/>
    <w:rsid w:val="00837E2A"/>
    <w:rsid w:val="00844EE9"/>
    <w:rsid w:val="008462E0"/>
    <w:rsid w:val="00850CA4"/>
    <w:rsid w:val="0085495D"/>
    <w:rsid w:val="00855C5C"/>
    <w:rsid w:val="00860C67"/>
    <w:rsid w:val="00861C05"/>
    <w:rsid w:val="00862B94"/>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B80"/>
    <w:rsid w:val="008B71A9"/>
    <w:rsid w:val="008C0664"/>
    <w:rsid w:val="008C3312"/>
    <w:rsid w:val="008C6809"/>
    <w:rsid w:val="008C7F64"/>
    <w:rsid w:val="008D2FA2"/>
    <w:rsid w:val="008D7025"/>
    <w:rsid w:val="008E1B2F"/>
    <w:rsid w:val="008E33AC"/>
    <w:rsid w:val="008E3621"/>
    <w:rsid w:val="008E62F8"/>
    <w:rsid w:val="008E740E"/>
    <w:rsid w:val="008F339F"/>
    <w:rsid w:val="008F4059"/>
    <w:rsid w:val="009029D2"/>
    <w:rsid w:val="00910B80"/>
    <w:rsid w:val="00916400"/>
    <w:rsid w:val="009170E9"/>
    <w:rsid w:val="00922AE6"/>
    <w:rsid w:val="00923296"/>
    <w:rsid w:val="00931445"/>
    <w:rsid w:val="00936C1D"/>
    <w:rsid w:val="00942DC5"/>
    <w:rsid w:val="00943C78"/>
    <w:rsid w:val="00944052"/>
    <w:rsid w:val="00946801"/>
    <w:rsid w:val="009525F4"/>
    <w:rsid w:val="00954760"/>
    <w:rsid w:val="00954A7B"/>
    <w:rsid w:val="00956313"/>
    <w:rsid w:val="00956FC7"/>
    <w:rsid w:val="00960178"/>
    <w:rsid w:val="009602E3"/>
    <w:rsid w:val="00964495"/>
    <w:rsid w:val="0097102E"/>
    <w:rsid w:val="00972447"/>
    <w:rsid w:val="00975BF3"/>
    <w:rsid w:val="00977C73"/>
    <w:rsid w:val="0098079B"/>
    <w:rsid w:val="00980CEE"/>
    <w:rsid w:val="00991B51"/>
    <w:rsid w:val="0099226B"/>
    <w:rsid w:val="00994D90"/>
    <w:rsid w:val="009A00F3"/>
    <w:rsid w:val="009A03C2"/>
    <w:rsid w:val="009A06BA"/>
    <w:rsid w:val="009A08D9"/>
    <w:rsid w:val="009A0DD9"/>
    <w:rsid w:val="009A1A1A"/>
    <w:rsid w:val="009A3552"/>
    <w:rsid w:val="009A3A11"/>
    <w:rsid w:val="009A3A8A"/>
    <w:rsid w:val="009A6255"/>
    <w:rsid w:val="009A6D42"/>
    <w:rsid w:val="009B21E3"/>
    <w:rsid w:val="009B3AA8"/>
    <w:rsid w:val="009B3F24"/>
    <w:rsid w:val="009B42F5"/>
    <w:rsid w:val="009C68FE"/>
    <w:rsid w:val="009D15CD"/>
    <w:rsid w:val="009D7F1D"/>
    <w:rsid w:val="009E3A50"/>
    <w:rsid w:val="009F4003"/>
    <w:rsid w:val="009F4D40"/>
    <w:rsid w:val="009F7DBF"/>
    <w:rsid w:val="00A04382"/>
    <w:rsid w:val="00A12DCA"/>
    <w:rsid w:val="00A138AC"/>
    <w:rsid w:val="00A14095"/>
    <w:rsid w:val="00A16568"/>
    <w:rsid w:val="00A24008"/>
    <w:rsid w:val="00A2538D"/>
    <w:rsid w:val="00A31EBE"/>
    <w:rsid w:val="00A32FD2"/>
    <w:rsid w:val="00A357AB"/>
    <w:rsid w:val="00A365D6"/>
    <w:rsid w:val="00A36CB2"/>
    <w:rsid w:val="00A40081"/>
    <w:rsid w:val="00A438CB"/>
    <w:rsid w:val="00A44A74"/>
    <w:rsid w:val="00A46176"/>
    <w:rsid w:val="00A46CD4"/>
    <w:rsid w:val="00A54F0B"/>
    <w:rsid w:val="00A573BE"/>
    <w:rsid w:val="00A61C80"/>
    <w:rsid w:val="00A64187"/>
    <w:rsid w:val="00A64EEF"/>
    <w:rsid w:val="00A6717B"/>
    <w:rsid w:val="00A70801"/>
    <w:rsid w:val="00A73AF7"/>
    <w:rsid w:val="00A73EF5"/>
    <w:rsid w:val="00A74573"/>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54D3"/>
    <w:rsid w:val="00AE566F"/>
    <w:rsid w:val="00AE69A3"/>
    <w:rsid w:val="00AE76DC"/>
    <w:rsid w:val="00AE7DE0"/>
    <w:rsid w:val="00AF0DDA"/>
    <w:rsid w:val="00AF1D75"/>
    <w:rsid w:val="00AF4867"/>
    <w:rsid w:val="00AF6900"/>
    <w:rsid w:val="00AF6B17"/>
    <w:rsid w:val="00B00954"/>
    <w:rsid w:val="00B0193B"/>
    <w:rsid w:val="00B03354"/>
    <w:rsid w:val="00B03F84"/>
    <w:rsid w:val="00B04579"/>
    <w:rsid w:val="00B133B1"/>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9653E"/>
    <w:rsid w:val="00BA311F"/>
    <w:rsid w:val="00BA4947"/>
    <w:rsid w:val="00BB2DCC"/>
    <w:rsid w:val="00BB3EC0"/>
    <w:rsid w:val="00BB6C96"/>
    <w:rsid w:val="00BC0093"/>
    <w:rsid w:val="00BC3CE6"/>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76"/>
    <w:rsid w:val="00BF359C"/>
    <w:rsid w:val="00C02737"/>
    <w:rsid w:val="00C0392A"/>
    <w:rsid w:val="00C04476"/>
    <w:rsid w:val="00C070CA"/>
    <w:rsid w:val="00C12A6F"/>
    <w:rsid w:val="00C1564B"/>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11DA"/>
    <w:rsid w:val="00C72AC0"/>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0940"/>
    <w:rsid w:val="00CC238F"/>
    <w:rsid w:val="00CC306F"/>
    <w:rsid w:val="00CC4CCF"/>
    <w:rsid w:val="00CC6E2E"/>
    <w:rsid w:val="00CD5E90"/>
    <w:rsid w:val="00CD5FD8"/>
    <w:rsid w:val="00CD6600"/>
    <w:rsid w:val="00CD71D3"/>
    <w:rsid w:val="00CE2E09"/>
    <w:rsid w:val="00CF1383"/>
    <w:rsid w:val="00CF16BA"/>
    <w:rsid w:val="00CF1B5F"/>
    <w:rsid w:val="00D03C5D"/>
    <w:rsid w:val="00D05B89"/>
    <w:rsid w:val="00D13760"/>
    <w:rsid w:val="00D212D6"/>
    <w:rsid w:val="00D22DE0"/>
    <w:rsid w:val="00D233FF"/>
    <w:rsid w:val="00D25B9F"/>
    <w:rsid w:val="00D26D3B"/>
    <w:rsid w:val="00D27E53"/>
    <w:rsid w:val="00D3633F"/>
    <w:rsid w:val="00D43684"/>
    <w:rsid w:val="00D46B0A"/>
    <w:rsid w:val="00D541CD"/>
    <w:rsid w:val="00D54A83"/>
    <w:rsid w:val="00D57888"/>
    <w:rsid w:val="00D57E47"/>
    <w:rsid w:val="00D63804"/>
    <w:rsid w:val="00D63D7B"/>
    <w:rsid w:val="00D677A7"/>
    <w:rsid w:val="00D67E3A"/>
    <w:rsid w:val="00D7063E"/>
    <w:rsid w:val="00D72797"/>
    <w:rsid w:val="00D7342E"/>
    <w:rsid w:val="00D7527F"/>
    <w:rsid w:val="00D75E29"/>
    <w:rsid w:val="00D76E10"/>
    <w:rsid w:val="00D77B6C"/>
    <w:rsid w:val="00D8043E"/>
    <w:rsid w:val="00D839C9"/>
    <w:rsid w:val="00D859C6"/>
    <w:rsid w:val="00D96755"/>
    <w:rsid w:val="00D971EA"/>
    <w:rsid w:val="00D97559"/>
    <w:rsid w:val="00DA40B0"/>
    <w:rsid w:val="00DA4312"/>
    <w:rsid w:val="00DA6E9E"/>
    <w:rsid w:val="00DA6F2E"/>
    <w:rsid w:val="00DB08A9"/>
    <w:rsid w:val="00DB4FB5"/>
    <w:rsid w:val="00DB6BB3"/>
    <w:rsid w:val="00DC29CD"/>
    <w:rsid w:val="00DC403C"/>
    <w:rsid w:val="00DC6002"/>
    <w:rsid w:val="00DC77BC"/>
    <w:rsid w:val="00DD1F72"/>
    <w:rsid w:val="00DD20C7"/>
    <w:rsid w:val="00DD3E52"/>
    <w:rsid w:val="00DD655F"/>
    <w:rsid w:val="00DD7735"/>
    <w:rsid w:val="00DE04D8"/>
    <w:rsid w:val="00DE1F30"/>
    <w:rsid w:val="00DE2088"/>
    <w:rsid w:val="00DE3D57"/>
    <w:rsid w:val="00DE5CC6"/>
    <w:rsid w:val="00DF1550"/>
    <w:rsid w:val="00DF161A"/>
    <w:rsid w:val="00DF1C0A"/>
    <w:rsid w:val="00DF30A0"/>
    <w:rsid w:val="00DF3F23"/>
    <w:rsid w:val="00DF441D"/>
    <w:rsid w:val="00DF56EC"/>
    <w:rsid w:val="00DF6762"/>
    <w:rsid w:val="00DF7C63"/>
    <w:rsid w:val="00DF7CA5"/>
    <w:rsid w:val="00E00919"/>
    <w:rsid w:val="00E0164A"/>
    <w:rsid w:val="00E02029"/>
    <w:rsid w:val="00E038A5"/>
    <w:rsid w:val="00E12F2D"/>
    <w:rsid w:val="00E1361E"/>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E57"/>
    <w:rsid w:val="00E731A6"/>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269A"/>
    <w:rsid w:val="00EB5AD7"/>
    <w:rsid w:val="00EB5CCE"/>
    <w:rsid w:val="00EC0EEF"/>
    <w:rsid w:val="00EC59F7"/>
    <w:rsid w:val="00EC631D"/>
    <w:rsid w:val="00EC6ECF"/>
    <w:rsid w:val="00EC74AA"/>
    <w:rsid w:val="00ED23DB"/>
    <w:rsid w:val="00ED377F"/>
    <w:rsid w:val="00ED4595"/>
    <w:rsid w:val="00EE5A7E"/>
    <w:rsid w:val="00EF2D4A"/>
    <w:rsid w:val="00EF35BA"/>
    <w:rsid w:val="00EF743C"/>
    <w:rsid w:val="00F00497"/>
    <w:rsid w:val="00F037C2"/>
    <w:rsid w:val="00F05A82"/>
    <w:rsid w:val="00F073C2"/>
    <w:rsid w:val="00F074A1"/>
    <w:rsid w:val="00F0769A"/>
    <w:rsid w:val="00F07A98"/>
    <w:rsid w:val="00F07F76"/>
    <w:rsid w:val="00F10773"/>
    <w:rsid w:val="00F10B51"/>
    <w:rsid w:val="00F14408"/>
    <w:rsid w:val="00F171D9"/>
    <w:rsid w:val="00F22641"/>
    <w:rsid w:val="00F32CD6"/>
    <w:rsid w:val="00F344D1"/>
    <w:rsid w:val="00F358C2"/>
    <w:rsid w:val="00F400F2"/>
    <w:rsid w:val="00F4177F"/>
    <w:rsid w:val="00F470A2"/>
    <w:rsid w:val="00F5069D"/>
    <w:rsid w:val="00F52BC4"/>
    <w:rsid w:val="00F52DB0"/>
    <w:rsid w:val="00F52EAC"/>
    <w:rsid w:val="00F53602"/>
    <w:rsid w:val="00F539F3"/>
    <w:rsid w:val="00F54D67"/>
    <w:rsid w:val="00F56AC0"/>
    <w:rsid w:val="00F57FE2"/>
    <w:rsid w:val="00F6077C"/>
    <w:rsid w:val="00F618BB"/>
    <w:rsid w:val="00F64B5A"/>
    <w:rsid w:val="00F67476"/>
    <w:rsid w:val="00F72593"/>
    <w:rsid w:val="00F77EAD"/>
    <w:rsid w:val="00F8373F"/>
    <w:rsid w:val="00F8449B"/>
    <w:rsid w:val="00F90C86"/>
    <w:rsid w:val="00F932D6"/>
    <w:rsid w:val="00F95EB7"/>
    <w:rsid w:val="00F97D29"/>
    <w:rsid w:val="00FA16F5"/>
    <w:rsid w:val="00FA3B64"/>
    <w:rsid w:val="00FA3E1B"/>
    <w:rsid w:val="00FB337D"/>
    <w:rsid w:val="00FC17E6"/>
    <w:rsid w:val="00FC4BF8"/>
    <w:rsid w:val="00FC6090"/>
    <w:rsid w:val="00FD1D40"/>
    <w:rsid w:val="00FD1F65"/>
    <w:rsid w:val="00FD4C98"/>
    <w:rsid w:val="00FD5155"/>
    <w:rsid w:val="00FE0200"/>
    <w:rsid w:val="00FE35E3"/>
    <w:rsid w:val="00FE3EA2"/>
    <w:rsid w:val="00FF0A0B"/>
    <w:rsid w:val="00FF3120"/>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DC532B12-DB93-4A2D-8B99-A268584D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rsid w:val="00F470A2"/>
    <w:rPr>
      <w:rFonts w:cs="Times New Roman"/>
      <w:sz w:val="21"/>
      <w:szCs w:val="21"/>
    </w:rPr>
  </w:style>
  <w:style w:type="paragraph" w:styleId="ac">
    <w:name w:val="annotation text"/>
    <w:basedOn w:val="a"/>
    <w:link w:val="Char5"/>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9">
    <w:name w:val="xl79"/>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0">
    <w:name w:val="xl80"/>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color w:val="000000"/>
      <w:sz w:val="20"/>
      <w:szCs w:val="20"/>
    </w:rPr>
  </w:style>
  <w:style w:type="paragraph" w:customStyle="1" w:styleId="xl81">
    <w:name w:val="xl81"/>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2">
    <w:name w:val="xl82"/>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sz w:val="20"/>
      <w:szCs w:val="20"/>
    </w:rPr>
  </w:style>
  <w:style w:type="paragraph" w:customStyle="1" w:styleId="xl83">
    <w:name w:val="xl83"/>
    <w:basedOn w:val="a"/>
    <w:rsid w:val="00D54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2113">
    <w:name w:val="xl2113"/>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2114">
    <w:name w:val="xl2114"/>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115">
    <w:name w:val="xl2115"/>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6">
    <w:name w:val="xl2116"/>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7">
    <w:name w:val="xl2117"/>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8">
    <w:name w:val="xl2118"/>
    <w:basedOn w:val="a"/>
    <w:rsid w:val="00A74573"/>
    <w:pPr>
      <w:pBdr>
        <w:top w:val="single" w:sz="4" w:space="0" w:color="auto"/>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9">
    <w:name w:val="xl2119"/>
    <w:basedOn w:val="a"/>
    <w:rsid w:val="00A74573"/>
    <w:pPr>
      <w:pBdr>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0">
    <w:name w:val="xl2120"/>
    <w:basedOn w:val="a"/>
    <w:rsid w:val="00A74573"/>
    <w:pPr>
      <w:pBdr>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1">
    <w:name w:val="xl2121"/>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2">
    <w:name w:val="xl2122"/>
    <w:basedOn w:val="a"/>
    <w:rsid w:val="00A745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18"/>
      <w:szCs w:val="18"/>
    </w:rPr>
  </w:style>
  <w:style w:type="paragraph" w:customStyle="1" w:styleId="xl2123">
    <w:name w:val="xl2123"/>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4">
    <w:name w:val="xl2124"/>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5">
    <w:name w:val="xl2125"/>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6">
    <w:name w:val="xl2126"/>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84">
    <w:name w:val="xl84"/>
    <w:basedOn w:val="a"/>
    <w:rsid w:val="00BA4947"/>
    <w:pPr>
      <w:pBdr>
        <w:right w:val="single" w:sz="8" w:space="0" w:color="auto"/>
      </w:pBdr>
      <w:spacing w:before="100" w:beforeAutospacing="1" w:after="100" w:afterAutospacing="1"/>
      <w:textAlignment w:val="center"/>
    </w:pPr>
    <w:rPr>
      <w:rFonts w:ascii="宋体" w:hAnsi="宋体" w:cs="宋体"/>
      <w:color w:val="000000"/>
      <w:sz w:val="20"/>
      <w:szCs w:val="20"/>
    </w:rPr>
  </w:style>
  <w:style w:type="paragraph" w:customStyle="1" w:styleId="xl85">
    <w:name w:val="xl85"/>
    <w:basedOn w:val="a"/>
    <w:rsid w:val="00C1564B"/>
    <w:pPr>
      <w:pBdr>
        <w:bottom w:val="single" w:sz="8" w:space="0" w:color="auto"/>
        <w:right w:val="single" w:sz="4" w:space="0" w:color="auto"/>
      </w:pBdr>
      <w:spacing w:before="100" w:beforeAutospacing="1" w:after="100" w:afterAutospacing="1"/>
      <w:textAlignment w:val="center"/>
    </w:pPr>
    <w:rPr>
      <w:rFonts w:ascii="宋体" w:hAnsi="宋体" w:cs="宋体"/>
      <w:color w:val="000000"/>
    </w:rPr>
  </w:style>
  <w:style w:type="paragraph" w:customStyle="1" w:styleId="xl86">
    <w:name w:val="xl86"/>
    <w:basedOn w:val="a"/>
    <w:rsid w:val="00C1564B"/>
    <w:pPr>
      <w:pBdr>
        <w:right w:val="single" w:sz="4" w:space="0" w:color="auto"/>
      </w:pBdr>
      <w:spacing w:before="100" w:beforeAutospacing="1" w:after="100" w:afterAutospacing="1"/>
      <w:textAlignment w:val="center"/>
    </w:pPr>
    <w:rPr>
      <w:rFonts w:ascii="宋体" w:hAnsi="宋体" w:cs="宋体"/>
      <w:color w:val="000000"/>
      <w:sz w:val="20"/>
      <w:szCs w:val="20"/>
    </w:rPr>
  </w:style>
  <w:style w:type="numbering" w:customStyle="1" w:styleId="13">
    <w:name w:val="无列表1"/>
    <w:next w:val="a2"/>
    <w:uiPriority w:val="99"/>
    <w:semiHidden/>
    <w:rsid w:val="00A14095"/>
  </w:style>
  <w:style w:type="paragraph" w:customStyle="1" w:styleId="CharCharCharChar">
    <w:name w:val="Char Char Char Char"/>
    <w:basedOn w:val="a"/>
    <w:rsid w:val="00A14095"/>
    <w:pPr>
      <w:spacing w:before="120" w:after="60" w:line="120" w:lineRule="exact"/>
      <w:ind w:firstLineChars="200" w:firstLine="200"/>
    </w:pPr>
    <w:rPr>
      <w:rFonts w:ascii="Verdana" w:hAnsi="Verdana"/>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64835979">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81956884">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26116440">
      <w:bodyDiv w:val="1"/>
      <w:marLeft w:val="0"/>
      <w:marRight w:val="0"/>
      <w:marTop w:val="0"/>
      <w:marBottom w:val="0"/>
      <w:divBdr>
        <w:top w:val="none" w:sz="0" w:space="0" w:color="auto"/>
        <w:left w:val="none" w:sz="0" w:space="0" w:color="auto"/>
        <w:bottom w:val="none" w:sz="0" w:space="0" w:color="auto"/>
        <w:right w:val="none" w:sz="0" w:space="0" w:color="auto"/>
      </w:divBdr>
    </w:div>
    <w:div w:id="543297270">
      <w:bodyDiv w:val="1"/>
      <w:marLeft w:val="0"/>
      <w:marRight w:val="0"/>
      <w:marTop w:val="0"/>
      <w:marBottom w:val="0"/>
      <w:divBdr>
        <w:top w:val="none" w:sz="0" w:space="0" w:color="auto"/>
        <w:left w:val="none" w:sz="0" w:space="0" w:color="auto"/>
        <w:bottom w:val="none" w:sz="0" w:space="0" w:color="auto"/>
        <w:right w:val="none" w:sz="0" w:space="0" w:color="auto"/>
      </w:divBdr>
    </w:div>
    <w:div w:id="578290561">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3518131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42068917">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76484678">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854344252">
      <w:bodyDiv w:val="1"/>
      <w:marLeft w:val="0"/>
      <w:marRight w:val="0"/>
      <w:marTop w:val="0"/>
      <w:marBottom w:val="0"/>
      <w:divBdr>
        <w:top w:val="none" w:sz="0" w:space="0" w:color="auto"/>
        <w:left w:val="none" w:sz="0" w:space="0" w:color="auto"/>
        <w:bottom w:val="none" w:sz="0" w:space="0" w:color="auto"/>
        <w:right w:val="none" w:sz="0" w:space="0" w:color="auto"/>
      </w:divBdr>
    </w:div>
    <w:div w:id="855316044">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77607628">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68727624">
      <w:bodyDiv w:val="1"/>
      <w:marLeft w:val="0"/>
      <w:marRight w:val="0"/>
      <w:marTop w:val="0"/>
      <w:marBottom w:val="0"/>
      <w:divBdr>
        <w:top w:val="none" w:sz="0" w:space="0" w:color="auto"/>
        <w:left w:val="none" w:sz="0" w:space="0" w:color="auto"/>
        <w:bottom w:val="none" w:sz="0" w:space="0" w:color="auto"/>
        <w:right w:val="none" w:sz="0" w:space="0" w:color="auto"/>
      </w:divBdr>
    </w:div>
    <w:div w:id="1074352548">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2023072">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04196784">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676304201">
      <w:bodyDiv w:val="1"/>
      <w:marLeft w:val="0"/>
      <w:marRight w:val="0"/>
      <w:marTop w:val="0"/>
      <w:marBottom w:val="0"/>
      <w:divBdr>
        <w:top w:val="none" w:sz="0" w:space="0" w:color="auto"/>
        <w:left w:val="none" w:sz="0" w:space="0" w:color="auto"/>
        <w:bottom w:val="none" w:sz="0" w:space="0" w:color="auto"/>
        <w:right w:val="none" w:sz="0" w:space="0" w:color="auto"/>
      </w:divBdr>
    </w:div>
    <w:div w:id="1704093000">
      <w:bodyDiv w:val="1"/>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766728854">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85173528">
      <w:bodyDiv w:val="1"/>
      <w:marLeft w:val="0"/>
      <w:marRight w:val="0"/>
      <w:marTop w:val="0"/>
      <w:marBottom w:val="0"/>
      <w:divBdr>
        <w:top w:val="none" w:sz="0" w:space="0" w:color="auto"/>
        <w:left w:val="none" w:sz="0" w:space="0" w:color="auto"/>
        <w:bottom w:val="none" w:sz="0" w:space="0" w:color="auto"/>
        <w:right w:val="none" w:sz="0" w:space="0" w:color="auto"/>
      </w:divBdr>
    </w:div>
    <w:div w:id="1899778140">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 w:id="21393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7FA7C-6315-41C4-98D6-6FCB19E4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4080</Words>
  <Characters>23259</Characters>
  <Application>Microsoft Office Word</Application>
  <DocSecurity>0</DocSecurity>
  <Lines>193</Lines>
  <Paragraphs>54</Paragraphs>
  <ScaleCrop>false</ScaleCrop>
  <Company>Microsoft</Company>
  <LinksUpToDate>false</LinksUpToDate>
  <CharactersWithSpaces>27285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熊延昊</cp:lastModifiedBy>
  <cp:revision>25</cp:revision>
  <dcterms:created xsi:type="dcterms:W3CDTF">2018-03-13T05:44:00Z</dcterms:created>
  <dcterms:modified xsi:type="dcterms:W3CDTF">2020-03-27T06:38:00Z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